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mbria" w:hAnsi="Cambria"/>
        </w:rPr>
      </w:pPr>
      <w:r>
        <w:rPr>
          <w:rFonts w:ascii="Cambria" w:hAnsi="Cambria"/>
        </w:rPr>
        <w:t>Załącznik nr 4 do Zapytania ofertowego</w:t>
      </w:r>
    </w:p>
    <w:p>
      <w:pPr>
        <w:pStyle w:val="Normal"/>
        <w:spacing w:lineRule="atLeast" w:line="100"/>
        <w:jc w:val="right"/>
        <w:rPr>
          <w:rFonts w:ascii="Cambria" w:hAnsi="Cambria"/>
        </w:rPr>
      </w:pPr>
      <w:r>
        <w:rPr>
          <w:rFonts w:eastAsia="Times New Roman" w:cs="Cambria" w:ascii="Cambria" w:hAnsi="Cambria"/>
        </w:rPr>
        <w:t>Nr postępowania:</w:t>
      </w:r>
      <w:r>
        <w:rPr>
          <w:rFonts w:eastAsia="Times New Roman" w:cs="Cambria" w:ascii="Cambria" w:hAnsi="Cambria"/>
          <w:color w:val="000000"/>
        </w:rPr>
        <w:t xml:space="preserve"> LCK/</w:t>
      </w:r>
      <w:r>
        <w:rPr>
          <w:rFonts w:eastAsia="Times New Roman" w:cs="Cambria" w:ascii="Cambria" w:hAnsi="Cambria"/>
          <w:color w:val="000000"/>
        </w:rPr>
        <w:t>2</w:t>
      </w:r>
      <w:r>
        <w:rPr>
          <w:rFonts w:eastAsia="Times New Roman" w:cs="Cambria" w:ascii="Cambria" w:hAnsi="Cambria"/>
        </w:rPr>
        <w:t>/2023</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jc w:val="center"/>
        <w:rPr>
          <w:rFonts w:ascii="Cambria" w:hAnsi="Cambria"/>
          <w:b/>
          <w:b/>
          <w:bCs/>
          <w:sz w:val="28"/>
          <w:szCs w:val="28"/>
        </w:rPr>
      </w:pPr>
      <w:r>
        <w:rPr>
          <w:rFonts w:ascii="Cambria" w:hAnsi="Cambria"/>
          <w:b/>
          <w:bCs/>
          <w:sz w:val="28"/>
          <w:szCs w:val="28"/>
        </w:rPr>
        <w:t>UMOWA Nr 1/2023</w:t>
      </w:r>
    </w:p>
    <w:p>
      <w:pPr>
        <w:pStyle w:val="Normal"/>
        <w:rPr>
          <w:rFonts w:ascii="Cambria" w:hAnsi="Cambria"/>
        </w:rPr>
      </w:pPr>
      <w:r>
        <w:rPr>
          <w:rFonts w:ascii="Cambria" w:hAnsi="Cambria"/>
        </w:rPr>
      </w:r>
    </w:p>
    <w:p>
      <w:pPr>
        <w:pStyle w:val="Normal"/>
        <w:rPr>
          <w:rFonts w:ascii="Cambria" w:hAnsi="Cambria"/>
        </w:rPr>
      </w:pPr>
      <w:r>
        <w:rPr>
          <w:rFonts w:ascii="Cambria" w:hAnsi="Cambria"/>
        </w:rPr>
        <w:t>W dniu .. …… 2023 roku w Lęborku, pomiędzy:</w:t>
        <w:tab/>
      </w:r>
    </w:p>
    <w:p>
      <w:pPr>
        <w:pStyle w:val="Normal"/>
        <w:rPr>
          <w:rFonts w:ascii="Cambria" w:hAnsi="Cambria"/>
        </w:rPr>
      </w:pPr>
      <w:r>
        <w:rPr>
          <w:rFonts w:ascii="Cambria" w:hAnsi="Cambria"/>
        </w:rPr>
        <w:t xml:space="preserve">Lęborskie Centrum Kultury „Fregata” ul. Gdanska 12, 84-300 Lębork, NIP: </w:t>
      </w:r>
      <w:r>
        <w:rPr>
          <w:rFonts w:eastAsia="Times New Roman" w:cs="Cambria" w:ascii="Cambria" w:hAnsi="Cambria"/>
        </w:rPr>
        <w:t xml:space="preserve">841-166-29-88 </w:t>
      </w:r>
      <w:r>
        <w:rPr>
          <w:rFonts w:ascii="Cambria" w:hAnsi="Cambria"/>
        </w:rPr>
        <w:t>reprezentowaną przez:</w:t>
      </w:r>
    </w:p>
    <w:p>
      <w:pPr>
        <w:pStyle w:val="Normal"/>
        <w:rPr>
          <w:rFonts w:ascii="Cambria" w:hAnsi="Cambria"/>
        </w:rPr>
      </w:pPr>
      <w:r>
        <w:rPr>
          <w:rFonts w:ascii="Cambria" w:hAnsi="Cambria"/>
        </w:rPr>
        <w:t>Pawła Piwka – Dyrektor LCK „Fregata”,</w:t>
      </w:r>
    </w:p>
    <w:p>
      <w:pPr>
        <w:pStyle w:val="Normal"/>
        <w:rPr>
          <w:rFonts w:ascii="Cambria" w:hAnsi="Cambria"/>
        </w:rPr>
      </w:pPr>
      <w:r>
        <w:rPr>
          <w:rFonts w:ascii="Cambria" w:hAnsi="Cambria"/>
        </w:rPr>
        <w:t>z kontrasygnatą Głównego Księgowego – Doroty Mikołajczak</w:t>
      </w:r>
    </w:p>
    <w:p>
      <w:pPr>
        <w:pStyle w:val="Normal"/>
        <w:rPr>
          <w:rFonts w:ascii="Cambria" w:hAnsi="Cambria"/>
        </w:rPr>
      </w:pPr>
      <w:r>
        <w:rPr>
          <w:rFonts w:ascii="Cambria" w:hAnsi="Cambria"/>
        </w:rPr>
        <w:t>zwaną dalej Zamawiającym</w:t>
      </w:r>
    </w:p>
    <w:p>
      <w:pPr>
        <w:pStyle w:val="Normal"/>
        <w:rPr>
          <w:rFonts w:ascii="Cambria" w:hAnsi="Cambria"/>
        </w:rPr>
      </w:pPr>
      <w:r>
        <w:rPr>
          <w:rFonts w:ascii="Cambria" w:hAnsi="Cambria"/>
        </w:rPr>
      </w:r>
    </w:p>
    <w:p>
      <w:pPr>
        <w:pStyle w:val="Normal"/>
        <w:rPr>
          <w:rFonts w:ascii="Cambria" w:hAnsi="Cambria"/>
        </w:rPr>
      </w:pPr>
      <w:r>
        <w:rPr>
          <w:rFonts w:ascii="Cambria" w:hAnsi="Cambria"/>
        </w:rPr>
        <w:t>a …………………………………, ul. …………………………………………………………</w:t>
      </w:r>
    </w:p>
    <w:p>
      <w:pPr>
        <w:pStyle w:val="Normal"/>
        <w:rPr>
          <w:rFonts w:ascii="Cambria" w:hAnsi="Cambria"/>
        </w:rPr>
      </w:pPr>
      <w:r>
        <w:rPr>
          <w:rFonts w:ascii="Cambria" w:hAnsi="Cambria"/>
        </w:rPr>
        <w:t>REGON …………………………….….… , NIP………………..……….……………..……..</w:t>
      </w:r>
    </w:p>
    <w:p>
      <w:pPr>
        <w:pStyle w:val="Normal"/>
        <w:rPr>
          <w:rFonts w:ascii="Cambria" w:hAnsi="Cambria"/>
        </w:rPr>
      </w:pPr>
      <w:r>
        <w:rPr>
          <w:rFonts w:ascii="Cambria" w:hAnsi="Cambria"/>
        </w:rPr>
        <w:t>reprezentowanym przez: ……………..………………………………………….……….…….</w:t>
      </w:r>
    </w:p>
    <w:p>
      <w:pPr>
        <w:pStyle w:val="Normal"/>
        <w:rPr>
          <w:rFonts w:ascii="Cambria" w:hAnsi="Cambria"/>
        </w:rPr>
      </w:pPr>
      <w:r>
        <w:rPr>
          <w:rFonts w:ascii="Cambria" w:hAnsi="Cambria"/>
        </w:rPr>
        <w:t>zwanym dalej Wykonawcą,</w:t>
      </w:r>
    </w:p>
    <w:p>
      <w:pPr>
        <w:pStyle w:val="Normal"/>
        <w:rPr>
          <w:rFonts w:ascii="Cambria" w:hAnsi="Cambria"/>
        </w:rPr>
      </w:pPr>
      <w:r>
        <w:rPr>
          <w:rFonts w:ascii="Cambria" w:hAnsi="Cambria"/>
        </w:rPr>
      </w:r>
    </w:p>
    <w:p>
      <w:pPr>
        <w:pStyle w:val="Normal"/>
        <w:spacing w:lineRule="auto" w:line="276"/>
        <w:jc w:val="left"/>
        <w:rPr>
          <w:rFonts w:ascii="Cambria" w:hAnsi="Cambria"/>
        </w:rPr>
      </w:pPr>
      <w:r>
        <w:rPr>
          <w:rFonts w:ascii="Cambria" w:hAnsi="Cambria"/>
        </w:rPr>
        <w:t xml:space="preserve">W związku z przeprowadzonym zapytaniem ofertowym, którego wartość nie przekracza 130 000 złotych, o czym stanowi art. 2 ust 1 pkt 1 ustawy z 11 września 2019 r. – Prawo zamówień publicznych (Dz. U. </w:t>
      </w:r>
      <w:r>
        <w:rPr>
          <w:rFonts w:ascii="Cambria" w:hAnsi="Cambria"/>
          <w:color w:val="auto"/>
        </w:rPr>
        <w:t>z 2022 r. poz. 1710 z póżn. zm. ) – dalej Pzp, na</w:t>
      </w:r>
      <w:r>
        <w:rPr>
          <w:rFonts w:ascii="Cambria" w:hAnsi="Cambria"/>
          <w:color w:val="FF0000"/>
        </w:rPr>
        <w:t xml:space="preserve">: </w:t>
      </w:r>
      <w:r>
        <w:rPr/>
        <w:t>„Z</w:t>
      </w:r>
      <w:r>
        <w:rPr>
          <w:rFonts w:cs="Calibri" w:ascii="Cambria" w:hAnsi="Cambria"/>
        </w:rPr>
        <w:t>akup wraz</w:t>
        <w:br/>
        <w:t xml:space="preserve">z dostawą sprzętu do plenerowych projekcji filmów w Lęborskim Centrum Kultury „Fregata” w Lęborku </w:t>
      </w:r>
      <w:r>
        <w:rPr>
          <w:rFonts w:ascii="Cambria" w:hAnsi="Cambria"/>
        </w:rPr>
        <w:t>w ramach „Realizacji lokalnych strategii rozwoju kierowanych przez społeczność” w ramach Priorytetu 4 „Zwiększenie zatrudnienia i spójności terytorialnej” objętego Programem Operacyjnym „Rybactwo i Morze”</w:t>
      </w:r>
    </w:p>
    <w:p>
      <w:pPr>
        <w:pStyle w:val="Normal"/>
        <w:rPr>
          <w:rFonts w:ascii="Cambria" w:hAnsi="Cambria" w:cs="Cambria"/>
          <w:b/>
          <w:b/>
          <w:bCs/>
          <w:sz w:val="36"/>
          <w:szCs w:val="36"/>
        </w:rPr>
      </w:pPr>
      <w:r>
        <w:rPr>
          <w:rFonts w:cs="Cambria" w:ascii="Cambria" w:hAnsi="Cambria"/>
          <w:b/>
          <w:bCs/>
          <w:sz w:val="36"/>
          <w:szCs w:val="36"/>
        </w:rPr>
      </w:r>
    </w:p>
    <w:p>
      <w:pPr>
        <w:pStyle w:val="Normal"/>
        <w:rPr>
          <w:rFonts w:ascii="Cambria" w:hAnsi="Cambria"/>
        </w:rPr>
      </w:pPr>
      <w:r>
        <w:rPr>
          <w:rFonts w:cs="Cambria" w:ascii="Cambria" w:hAnsi="Cambria"/>
          <w:b/>
          <w:bCs/>
          <w:sz w:val="36"/>
          <w:szCs w:val="36"/>
        </w:rPr>
        <w:t xml:space="preserve"> </w:t>
      </w:r>
      <w:r>
        <w:rPr>
          <w:rFonts w:ascii="Cambria" w:hAnsi="Cambria"/>
        </w:rPr>
        <w:t>została zawarta umowa następującej treści:</w:t>
      </w:r>
    </w:p>
    <w:p>
      <w:pPr>
        <w:pStyle w:val="Normal"/>
        <w:rPr>
          <w:rFonts w:ascii="Cambria" w:hAnsi="Cambria"/>
        </w:rPr>
      </w:pPr>
      <w:r>
        <w:rPr>
          <w:rFonts w:ascii="Cambria" w:hAnsi="Cambria"/>
        </w:rPr>
      </w:r>
    </w:p>
    <w:p>
      <w:pPr>
        <w:pStyle w:val="Normal"/>
        <w:jc w:val="center"/>
        <w:rPr>
          <w:rFonts w:ascii="Cambria" w:hAnsi="Cambria"/>
        </w:rPr>
      </w:pPr>
      <w:r>
        <w:rPr>
          <w:rFonts w:ascii="Cambria" w:hAnsi="Cambria"/>
        </w:rPr>
        <w:t>§ 1</w:t>
      </w:r>
    </w:p>
    <w:p>
      <w:pPr>
        <w:pStyle w:val="Normal"/>
        <w:jc w:val="center"/>
        <w:rPr>
          <w:rFonts w:ascii="Cambria" w:hAnsi="Cambria"/>
        </w:rPr>
      </w:pPr>
      <w:r>
        <w:rPr>
          <w:rFonts w:ascii="Cambria" w:hAnsi="Cambria"/>
        </w:rPr>
        <w:t>PRZEDMIOT UMOWY</w:t>
      </w:r>
    </w:p>
    <w:p>
      <w:pPr>
        <w:pStyle w:val="Normal"/>
        <w:numPr>
          <w:ilvl w:val="0"/>
          <w:numId w:val="1"/>
        </w:numPr>
        <w:ind w:left="340" w:hanging="340"/>
        <w:rPr>
          <w:rFonts w:ascii="Cambria" w:hAnsi="Cambria"/>
        </w:rPr>
      </w:pPr>
      <w:r>
        <w:rPr>
          <w:rFonts w:ascii="Cambria" w:hAnsi="Cambria"/>
        </w:rPr>
        <w:t>Zamawiający zleca, a Wykonawca zobowiązuje się do wykonania z</w:t>
      </w:r>
      <w:r>
        <w:rPr>
          <w:rFonts w:eastAsia="Times New Roman" w:cs="Cambria" w:ascii="Cambria" w:hAnsi="Cambria"/>
          <w:lang w:eastAsia="pl-PL"/>
        </w:rPr>
        <w:t xml:space="preserve">akup wraz z dostawą niezbędnego wyposażenia na potrzeby organizacji kina plenerowego w Lęborskim Centrum Kultury „Fregata” </w:t>
      </w:r>
      <w:r>
        <w:rPr>
          <w:rFonts w:eastAsia="Lucida Sans Unicode" w:cs="Cambria" w:ascii="Cambria" w:hAnsi="Cambria"/>
          <w:iCs/>
          <w:lang w:eastAsia="pl-PL"/>
        </w:rPr>
        <w:t>w Lęborku, które obejmuje m.in. zakup:</w:t>
      </w:r>
    </w:p>
    <w:p>
      <w:pPr>
        <w:pStyle w:val="Normal"/>
        <w:numPr>
          <w:ilvl w:val="0"/>
          <w:numId w:val="29"/>
        </w:numPr>
        <w:tabs>
          <w:tab w:val="clear" w:pos="708"/>
          <w:tab w:val="left" w:pos="367" w:leader="none"/>
        </w:tabs>
        <w:jc w:val="both"/>
        <w:rPr/>
      </w:pPr>
      <w:r>
        <w:rPr>
          <w:rFonts w:cs="Cambria" w:ascii="Cambria" w:hAnsi="Cambria"/>
        </w:rPr>
        <w:t>projektora cyfrowego – 1 szt,</w:t>
      </w:r>
    </w:p>
    <w:p>
      <w:pPr>
        <w:pStyle w:val="Normal"/>
        <w:numPr>
          <w:ilvl w:val="0"/>
          <w:numId w:val="29"/>
        </w:numPr>
        <w:tabs>
          <w:tab w:val="clear" w:pos="708"/>
          <w:tab w:val="left" w:pos="367" w:leader="none"/>
        </w:tabs>
        <w:jc w:val="both"/>
        <w:rPr/>
      </w:pPr>
      <w:r>
        <w:rPr>
          <w:rFonts w:cs="Cambria" w:ascii="Cambria" w:hAnsi="Cambria"/>
        </w:rPr>
        <w:t>ekranu do projekcji zewnętrznych – 1 szt,</w:t>
      </w:r>
    </w:p>
    <w:p>
      <w:pPr>
        <w:pStyle w:val="Normal"/>
        <w:numPr>
          <w:ilvl w:val="0"/>
          <w:numId w:val="29"/>
        </w:numPr>
        <w:tabs>
          <w:tab w:val="clear" w:pos="708"/>
          <w:tab w:val="left" w:pos="367" w:leader="none"/>
        </w:tabs>
        <w:jc w:val="both"/>
        <w:rPr/>
      </w:pPr>
      <w:r>
        <w:rPr>
          <w:rFonts w:cs="Cambria" w:ascii="Cambria" w:hAnsi="Cambria"/>
        </w:rPr>
        <w:t>zestawu nagłośnieniowego z niezbędnym osprzętem – 1 szt,</w:t>
      </w:r>
    </w:p>
    <w:p>
      <w:pPr>
        <w:pStyle w:val="Normal"/>
        <w:numPr>
          <w:ilvl w:val="0"/>
          <w:numId w:val="29"/>
        </w:numPr>
        <w:tabs>
          <w:tab w:val="clear" w:pos="708"/>
          <w:tab w:val="left" w:pos="367" w:leader="none"/>
        </w:tabs>
        <w:jc w:val="both"/>
        <w:rPr/>
      </w:pPr>
      <w:r>
        <w:rPr>
          <w:rFonts w:cs="Cambria" w:ascii="Cambria" w:hAnsi="Cambria"/>
        </w:rPr>
        <w:t>podestu scenicznego – 1 szt,</w:t>
      </w:r>
    </w:p>
    <w:p>
      <w:pPr>
        <w:pStyle w:val="Normal"/>
        <w:numPr>
          <w:ilvl w:val="0"/>
          <w:numId w:val="29"/>
        </w:numPr>
        <w:tabs>
          <w:tab w:val="clear" w:pos="708"/>
          <w:tab w:val="left" w:pos="367" w:leader="none"/>
        </w:tabs>
        <w:jc w:val="both"/>
        <w:rPr/>
      </w:pPr>
      <w:r>
        <w:rPr>
          <w:rFonts w:cs="Cambria" w:ascii="Cambria" w:hAnsi="Cambria"/>
        </w:rPr>
        <w:t>leżaków plenerowych/grodowych – 200 szt,</w:t>
      </w:r>
    </w:p>
    <w:p>
      <w:pPr>
        <w:pStyle w:val="Normal"/>
        <w:numPr>
          <w:ilvl w:val="0"/>
          <w:numId w:val="29"/>
        </w:numPr>
        <w:tabs>
          <w:tab w:val="clear" w:pos="708"/>
          <w:tab w:val="left" w:pos="367" w:leader="none"/>
        </w:tabs>
        <w:jc w:val="both"/>
        <w:rPr/>
      </w:pPr>
      <w:r>
        <w:rPr>
          <w:rFonts w:cs="Cambria" w:ascii="Cambria" w:hAnsi="Cambria"/>
        </w:rPr>
        <w:t>przyczepki transportowej – 1 szt.</w:t>
      </w:r>
      <w:r>
        <w:rPr>
          <w:rFonts w:ascii="Cambria" w:hAnsi="Cambria"/>
        </w:rPr>
        <w:t xml:space="preserve"> </w:t>
      </w:r>
    </w:p>
    <w:p>
      <w:pPr>
        <w:pStyle w:val="Normal"/>
        <w:numPr>
          <w:ilvl w:val="0"/>
          <w:numId w:val="2"/>
        </w:numPr>
        <w:ind w:left="340" w:hanging="340"/>
        <w:rPr>
          <w:rFonts w:ascii="Cambria" w:hAnsi="Cambria"/>
        </w:rPr>
      </w:pPr>
      <w:r>
        <w:rPr>
          <w:rFonts w:ascii="Cambria" w:hAnsi="Cambria"/>
        </w:rPr>
        <w:t>Zakres rzeczowy przedmiotu umowy obejmuje w szczególności:</w:t>
      </w:r>
    </w:p>
    <w:p>
      <w:pPr>
        <w:pStyle w:val="Normal"/>
        <w:numPr>
          <w:ilvl w:val="0"/>
          <w:numId w:val="3"/>
        </w:numPr>
        <w:ind w:left="624" w:hanging="340"/>
        <w:rPr>
          <w:rFonts w:ascii="Cambria" w:hAnsi="Cambria"/>
        </w:rPr>
      </w:pPr>
      <w:r>
        <w:rPr>
          <w:rFonts w:ascii="Cambria" w:hAnsi="Cambria"/>
        </w:rPr>
        <w:t xml:space="preserve">Dostawę sprzętu określonego w ust. 1 niniejszego paragrafu,  w zakresie i ilości przedstawionej w ofercie oraz zgodnie z kryteriami i parametrami technicznymi przedstawionymi w Zapytaniu Ofertowym. </w:t>
      </w:r>
    </w:p>
    <w:p>
      <w:pPr>
        <w:pStyle w:val="Normal"/>
        <w:numPr>
          <w:ilvl w:val="0"/>
          <w:numId w:val="3"/>
        </w:numPr>
        <w:ind w:left="624" w:hanging="340"/>
        <w:rPr>
          <w:rFonts w:ascii="Cambria" w:hAnsi="Cambria"/>
        </w:rPr>
      </w:pPr>
      <w:r>
        <w:rPr>
          <w:rFonts w:ascii="Cambria" w:hAnsi="Cambria"/>
        </w:rPr>
        <w:t>Przekazanie Zamawiającemu kompletnej dokumentacji właściwej dla danego artykułu objętego przedmiotem zamówienia, w tym: instrukcje obsługi i karty gwarancyjne, certyfikat CE lub deklaracja CE oraz wszelkie inne dokumenty odpowiednio dla danego przedmiotu zamówienia, pozwalające Zamawiającemu na odbiór dostarczonego przedmiotu zamówienia w zakresie ich jakości, jak też ilości oraz na korzystanie z nich zgodnie z prawem oraz zgodnie z ich technicznym przeznaczeniem.</w:t>
      </w:r>
    </w:p>
    <w:p>
      <w:pPr>
        <w:pStyle w:val="Normal"/>
        <w:numPr>
          <w:ilvl w:val="0"/>
          <w:numId w:val="3"/>
        </w:numPr>
        <w:ind w:left="624" w:hanging="340"/>
        <w:rPr>
          <w:rFonts w:ascii="Cambria" w:hAnsi="Cambria"/>
        </w:rPr>
      </w:pPr>
      <w:r>
        <w:rPr>
          <w:rFonts w:ascii="Cambria" w:hAnsi="Cambria"/>
        </w:rPr>
        <w:t>Wszystkie dokumenty powinny być sporządzone w języku polskim w wersji papierowej.</w:t>
      </w:r>
    </w:p>
    <w:p>
      <w:pPr>
        <w:pStyle w:val="Normal"/>
        <w:numPr>
          <w:ilvl w:val="0"/>
          <w:numId w:val="3"/>
        </w:numPr>
        <w:ind w:left="624" w:hanging="340"/>
        <w:rPr>
          <w:rFonts w:ascii="Cambria" w:hAnsi="Cambria"/>
        </w:rPr>
      </w:pPr>
      <w:r>
        <w:rPr>
          <w:rFonts w:ascii="Cambria" w:hAnsi="Cambria"/>
        </w:rPr>
        <w:t>Wykonawca oświadcza, iż przedmiot zamówienia został mu opisany przez Zamawiającego w sposób jednoznaczny i wyczerpujący, z uwzględnieniem jego zakresu, za pomocą dostatecznie dokładnych i zrozumiałych określeń, a składając ofertę Wykonawca uwzględnił wszystkie wymagania i okoliczności mogące mieć wpływ na jej złożenie oraz należyte i terminowe wykonanie prac objętych zakresem oferty.</w:t>
      </w:r>
    </w:p>
    <w:p>
      <w:pPr>
        <w:pStyle w:val="Normal"/>
        <w:numPr>
          <w:ilvl w:val="0"/>
          <w:numId w:val="3"/>
        </w:numPr>
        <w:ind w:left="624" w:hanging="340"/>
        <w:rPr>
          <w:rFonts w:ascii="Cambria" w:hAnsi="Cambria"/>
        </w:rPr>
      </w:pPr>
      <w:r>
        <w:rPr>
          <w:rFonts w:ascii="Cambria" w:hAnsi="Cambria"/>
        </w:rPr>
        <w:t>Wykonawca zobowiązuje się do dostawy sprzętu określonego w ust. W niniejszego paragrafu, który jest:</w:t>
      </w:r>
    </w:p>
    <w:p>
      <w:pPr>
        <w:pStyle w:val="Normal"/>
        <w:numPr>
          <w:ilvl w:val="0"/>
          <w:numId w:val="4"/>
        </w:numPr>
        <w:rPr/>
      </w:pPr>
      <w:r>
        <w:rPr>
          <w:rFonts w:ascii="Cambria" w:hAnsi="Cambria"/>
        </w:rPr>
        <w:t>fabrycznie nowy,</w:t>
      </w:r>
      <w:r>
        <w:rPr>
          <w:rFonts w:ascii="Cambria" w:hAnsi="Cambria"/>
          <w:lang w:eastAsia="pl-PL"/>
        </w:rPr>
        <w:t xml:space="preserve"> wyprodukowane nie wcześniej niż w 2022 r., </w:t>
      </w:r>
      <w:r>
        <w:rPr>
          <w:rFonts w:ascii="Cambria" w:hAnsi="Cambria"/>
        </w:rPr>
        <w:t>i najwyższej jakości,</w:t>
        <w:br/>
        <w:t>a ponadto zgodne z wszelkimi wymogami Zamawiającego, wolne od wad technicznych i prawnych i objęte gwarancją jakości,</w:t>
      </w:r>
    </w:p>
    <w:p>
      <w:pPr>
        <w:pStyle w:val="Normal"/>
        <w:numPr>
          <w:ilvl w:val="0"/>
          <w:numId w:val="4"/>
        </w:numPr>
        <w:rPr>
          <w:rFonts w:ascii="Cambria" w:hAnsi="Cambria"/>
        </w:rPr>
      </w:pPr>
      <w:r>
        <w:rPr>
          <w:rFonts w:ascii="Cambria" w:hAnsi="Cambria"/>
        </w:rPr>
        <w:t>nieużywany, nie był przedmiotem wystaw, bądź prezentacji, nie były wcześniej wykorzystywane przez innego użytkownika.</w:t>
      </w:r>
    </w:p>
    <w:p>
      <w:pPr>
        <w:pStyle w:val="Normal"/>
        <w:numPr>
          <w:ilvl w:val="0"/>
          <w:numId w:val="4"/>
        </w:numPr>
        <w:rPr>
          <w:rFonts w:ascii="Cambria" w:hAnsi="Cambria"/>
        </w:rPr>
      </w:pPr>
      <w:r>
        <w:rPr>
          <w:rFonts w:ascii="Cambria" w:hAnsi="Cambria"/>
        </w:rPr>
        <w:t>kompletny i nadający się do użytkowania zgodnie z ich funkcją i przeznaczeniem, niezwłocznie po ich dostarczeniu,</w:t>
      </w:r>
    </w:p>
    <w:p>
      <w:pPr>
        <w:pStyle w:val="Normal"/>
        <w:numPr>
          <w:ilvl w:val="0"/>
          <w:numId w:val="4"/>
        </w:numPr>
        <w:rPr>
          <w:rFonts w:ascii="Cambria" w:hAnsi="Cambria"/>
        </w:rPr>
      </w:pPr>
      <w:r>
        <w:rPr>
          <w:rFonts w:ascii="Cambria" w:hAnsi="Cambria"/>
        </w:rPr>
        <w:t>dopuszczony i wprowadzony do obrotu i stosowania na terenie Rzeczpospolitej Polskiej, zgodnie z obowiązującymi przepisami.</w:t>
      </w:r>
    </w:p>
    <w:p>
      <w:pPr>
        <w:pStyle w:val="Normal"/>
        <w:numPr>
          <w:ilvl w:val="0"/>
          <w:numId w:val="5"/>
        </w:numPr>
        <w:ind w:left="340" w:hanging="340"/>
        <w:rPr>
          <w:rFonts w:ascii="Cambria" w:hAnsi="Cambria"/>
        </w:rPr>
      </w:pPr>
      <w:r>
        <w:rPr>
          <w:rFonts w:ascii="Cambria" w:hAnsi="Cambria"/>
        </w:rPr>
        <w:t>Wykonawca oświadcza, że dysponuje odpowiednią wiedzą i doświadczeniem, a także osobami zdolnymi do wykonania Przedmiotu umowy oraz posiada techniczne możliwości wykonania Przedmiotu umowy.</w:t>
      </w:r>
    </w:p>
    <w:p>
      <w:pPr>
        <w:pStyle w:val="Normal"/>
        <w:rPr>
          <w:rFonts w:ascii="Cambria" w:hAnsi="Cambria"/>
        </w:rPr>
      </w:pPr>
      <w:r>
        <w:rPr>
          <w:rFonts w:ascii="Cambria" w:hAnsi="Cambria"/>
        </w:rPr>
      </w:r>
    </w:p>
    <w:p>
      <w:pPr>
        <w:pStyle w:val="Normal"/>
        <w:jc w:val="center"/>
        <w:rPr>
          <w:rFonts w:ascii="Cambria" w:hAnsi="Cambria"/>
        </w:rPr>
      </w:pPr>
      <w:r>
        <w:rPr>
          <w:rFonts w:ascii="Cambria" w:hAnsi="Cambria"/>
        </w:rPr>
        <w:t>§ 2</w:t>
      </w:r>
    </w:p>
    <w:p>
      <w:pPr>
        <w:pStyle w:val="Normal"/>
        <w:jc w:val="center"/>
        <w:rPr>
          <w:rFonts w:ascii="Cambria" w:hAnsi="Cambria"/>
        </w:rPr>
      </w:pPr>
      <w:r>
        <w:rPr>
          <w:rFonts w:ascii="Cambria" w:hAnsi="Cambria"/>
        </w:rPr>
        <w:t>TERMIN WYKONANIA ZAMÓWIENIA</w:t>
      </w:r>
    </w:p>
    <w:p>
      <w:pPr>
        <w:pStyle w:val="Normal"/>
        <w:rPr>
          <w:rFonts w:ascii="Cambria" w:hAnsi="Cambria"/>
          <w:color w:val="auto"/>
        </w:rPr>
      </w:pPr>
      <w:r>
        <w:rPr>
          <w:rFonts w:ascii="Cambria" w:hAnsi="Cambria"/>
        </w:rPr>
        <w:t>Wykonawca zobowiązuje się do wykonania przedmiotu umowy w termin</w:t>
      </w:r>
      <w:r>
        <w:rPr>
          <w:rFonts w:ascii="Cambria" w:hAnsi="Cambria"/>
          <w:color w:val="000000"/>
        </w:rPr>
        <w:t>i</w:t>
      </w:r>
      <w:r>
        <w:rPr>
          <w:rFonts w:ascii="Cambria" w:hAnsi="Cambria"/>
          <w:color w:val="000000"/>
        </w:rPr>
        <w:t>e</w:t>
      </w:r>
      <w:r>
        <w:rPr>
          <w:rFonts w:ascii="Cambria" w:hAnsi="Cambria"/>
          <w:strike/>
          <w:color w:val="FF4000"/>
        </w:rPr>
        <w:t xml:space="preserve"> </w:t>
      </w:r>
      <w:r>
        <w:rPr>
          <w:rFonts w:ascii="Cambria" w:hAnsi="Cambria"/>
          <w:strike/>
          <w:color w:val="FF4000"/>
        </w:rPr>
        <w:t>do 30 dni od dnia podpisania umowy, jednak nie później niż</w:t>
      </w:r>
      <w:r>
        <w:rPr>
          <w:rFonts w:ascii="Cambria" w:hAnsi="Cambria"/>
          <w:color w:val="auto"/>
        </w:rPr>
        <w:t xml:space="preserve"> do 20 czerwca 2023r.</w:t>
      </w:r>
    </w:p>
    <w:p>
      <w:pPr>
        <w:pStyle w:val="Normal"/>
        <w:rPr>
          <w:rFonts w:ascii="Cambria" w:hAnsi="Cambria"/>
        </w:rPr>
      </w:pPr>
      <w:r>
        <w:rPr>
          <w:rFonts w:ascii="Cambria" w:hAnsi="Cambria"/>
        </w:rPr>
      </w:r>
    </w:p>
    <w:p>
      <w:pPr>
        <w:pStyle w:val="Normal"/>
        <w:jc w:val="center"/>
        <w:rPr>
          <w:rFonts w:ascii="Cambria" w:hAnsi="Cambria"/>
        </w:rPr>
      </w:pPr>
      <w:r>
        <w:rPr>
          <w:rFonts w:ascii="Cambria" w:hAnsi="Cambria"/>
        </w:rPr>
        <w:t>§ 3</w:t>
      </w:r>
    </w:p>
    <w:p>
      <w:pPr>
        <w:pStyle w:val="Normal"/>
        <w:jc w:val="center"/>
        <w:rPr>
          <w:rFonts w:ascii="Cambria" w:hAnsi="Cambria"/>
        </w:rPr>
      </w:pPr>
      <w:r>
        <w:rPr>
          <w:rFonts w:ascii="Cambria" w:hAnsi="Cambria"/>
        </w:rPr>
        <w:t>WARUNKI REALIZACJI UMOWY</w:t>
      </w:r>
    </w:p>
    <w:p>
      <w:pPr>
        <w:pStyle w:val="Normal"/>
        <w:numPr>
          <w:ilvl w:val="0"/>
          <w:numId w:val="6"/>
        </w:numPr>
        <w:ind w:left="340" w:hanging="340"/>
        <w:rPr>
          <w:rFonts w:ascii="Cambria" w:hAnsi="Cambria"/>
        </w:rPr>
      </w:pPr>
      <w:r>
        <w:rPr>
          <w:rFonts w:ascii="Cambria" w:hAnsi="Cambria"/>
        </w:rPr>
        <w:t>Wykonawca zobowiązany jest do dostarczenia przedmiotu zamówienia własnym transportem, na własny koszt do siedziby Zamawiającego/ miejsca wskazanego przez Zamawiającego.</w:t>
      </w:r>
    </w:p>
    <w:p>
      <w:pPr>
        <w:pStyle w:val="Normal"/>
        <w:numPr>
          <w:ilvl w:val="0"/>
          <w:numId w:val="6"/>
        </w:numPr>
        <w:ind w:left="340" w:hanging="340"/>
        <w:rPr>
          <w:rFonts w:ascii="Cambria" w:hAnsi="Cambria"/>
        </w:rPr>
      </w:pPr>
      <w:r>
        <w:rPr>
          <w:rFonts w:ascii="Cambria" w:hAnsi="Cambria"/>
        </w:rPr>
        <w:t>Zamawiający nie ponosi odpowiedzialności za uszkodzenia przedmiotu zamówienia powstałe w trakcie transportu, rozładunku. W przypadku dokonania odbioru przedmiotu umowy, czy jego części, gdzie wady, czy uszkodzenia nie zostały wykryte, a powstały one w trakcie transportu czy wyładunku odpowiedzialność Wykonawcy nie ustaje w jakimkolwiek reżimie.</w:t>
      </w:r>
    </w:p>
    <w:p>
      <w:pPr>
        <w:pStyle w:val="Normal"/>
        <w:numPr>
          <w:ilvl w:val="0"/>
          <w:numId w:val="6"/>
        </w:numPr>
        <w:ind w:left="340" w:hanging="340"/>
        <w:rPr>
          <w:rFonts w:ascii="Cambria" w:hAnsi="Cambria"/>
        </w:rPr>
      </w:pPr>
      <w:r>
        <w:rPr>
          <w:rFonts w:ascii="Cambria" w:hAnsi="Cambria"/>
        </w:rPr>
        <w:t xml:space="preserve">Wykonawca zobowiązany jest zgłosić Zamawiającemu telefonicznie gotowość dostawy, na co najmniej 3 dzień roboczy przed przewidywanym terminem dostawy. </w:t>
      </w:r>
    </w:p>
    <w:p>
      <w:pPr>
        <w:pStyle w:val="Normal"/>
        <w:numPr>
          <w:ilvl w:val="0"/>
          <w:numId w:val="6"/>
        </w:numPr>
        <w:ind w:left="340" w:hanging="340"/>
        <w:rPr>
          <w:rFonts w:ascii="Cambria" w:hAnsi="Cambria"/>
        </w:rPr>
      </w:pPr>
      <w:r>
        <w:rPr>
          <w:rFonts w:ascii="Cambria" w:hAnsi="Cambria"/>
        </w:rPr>
        <w:t>Dostarczany sprzęt musi być nowy, kompletny o wysokim standardzie zarówno pod względem jakości wykonania, jak również funkcjonalności, wolny od wad materiałowych</w:t>
        <w:br/>
        <w:t>i konstrukcyjnych, i nie może być przedmiotem praw osób trzecich.</w:t>
      </w:r>
    </w:p>
    <w:p>
      <w:pPr>
        <w:pStyle w:val="Normal"/>
        <w:numPr>
          <w:ilvl w:val="0"/>
          <w:numId w:val="6"/>
        </w:numPr>
        <w:ind w:left="340" w:hanging="340"/>
        <w:rPr>
          <w:rFonts w:ascii="Cambria" w:hAnsi="Cambria"/>
        </w:rPr>
      </w:pPr>
      <w:r>
        <w:rPr>
          <w:rFonts w:ascii="Cambria" w:hAnsi="Cambria"/>
        </w:rPr>
        <w:t xml:space="preserve">Przy odbiorze przedmiotu zamówienia, Zamawiający jest zobowiązany dokonać sprawdzenia ilości przedmiotu zamówienia. Odbioru ilościowego dostarczonego towaru dokonają w dniu dostawy wyznaczeni przedstawiciele Zamawiającego. Na potwierdzenie czynności odbioru, zostanie spisany i podpisany przez przedstawicieli każdej ze Stron protokół odbioru. Niezgodność ilościową wykonanego przedmiotu zamówienia Zamawiający zobowiązany jest reklamować Wykonawcy na piśmie w terminie dokonywanego odbioru przedmiotu zamówienia. </w:t>
      </w:r>
    </w:p>
    <w:p>
      <w:pPr>
        <w:pStyle w:val="Normal"/>
        <w:numPr>
          <w:ilvl w:val="0"/>
          <w:numId w:val="6"/>
        </w:numPr>
        <w:ind w:left="340" w:hanging="340"/>
        <w:rPr>
          <w:rFonts w:ascii="Cambria" w:hAnsi="Cambria"/>
        </w:rPr>
      </w:pPr>
      <w:r>
        <w:rPr>
          <w:rFonts w:ascii="Cambria" w:hAnsi="Cambria"/>
        </w:rPr>
        <w:t>Jeżeli w trakcie odbioru zostaną stwierdzone wady nadające się do usunięcia, Zamawiający odmówi przyjęcia przedmiotu umowy do czasu usunięcia wad przez Wykonawcę.</w:t>
      </w:r>
    </w:p>
    <w:p>
      <w:pPr>
        <w:pStyle w:val="Normal"/>
        <w:numPr>
          <w:ilvl w:val="0"/>
          <w:numId w:val="6"/>
        </w:numPr>
        <w:ind w:left="340" w:hanging="340"/>
        <w:rPr>
          <w:rFonts w:ascii="Cambria" w:hAnsi="Cambria"/>
        </w:rPr>
      </w:pPr>
      <w:r>
        <w:rPr>
          <w:rFonts w:ascii="Cambria" w:hAnsi="Cambria"/>
        </w:rPr>
        <w:t>Jeżeli w trakcie odbioru zostaną stwierdzone wady nienadające się do usunięcia, Zamawiający odmówi przyjęcia przedmiotu umowy, a Wykonawca zobowiązany jest do dostarczenia nowego towaru wolnego od wad.</w:t>
      </w:r>
    </w:p>
    <w:p>
      <w:pPr>
        <w:pStyle w:val="Normal"/>
        <w:numPr>
          <w:ilvl w:val="0"/>
          <w:numId w:val="6"/>
        </w:numPr>
        <w:ind w:left="340" w:hanging="340"/>
        <w:rPr>
          <w:rFonts w:ascii="Cambria" w:hAnsi="Cambria"/>
        </w:rPr>
      </w:pPr>
      <w:r>
        <w:rPr>
          <w:rFonts w:ascii="Cambria" w:hAnsi="Cambria"/>
        </w:rPr>
        <w:t>Niezgodność jakościową dostarczanego przedmiotu zamówienia Zamawiający zobowiązany jest reklamować Wykonawcy pisemnie, faksem lub drogą elektroniczną</w:t>
        <w:br/>
        <w:t>w termin</w:t>
      </w:r>
      <w:r>
        <w:rPr>
          <w:rFonts w:ascii="Cambria" w:hAnsi="Cambria"/>
          <w:color w:val="000000"/>
        </w:rPr>
        <w:t>ie</w:t>
      </w:r>
      <w:r>
        <w:rPr>
          <w:rFonts w:ascii="Cambria" w:hAnsi="Cambria"/>
          <w:color w:val="000000"/>
        </w:rPr>
        <w:t xml:space="preserve"> 5 dni o</w:t>
      </w:r>
      <w:r>
        <w:rPr>
          <w:rFonts w:ascii="Cambria" w:hAnsi="Cambria"/>
          <w:color w:val="000000"/>
        </w:rPr>
        <w:t>d dn</w:t>
      </w:r>
      <w:r>
        <w:rPr>
          <w:rFonts w:ascii="Cambria" w:hAnsi="Cambria"/>
        </w:rPr>
        <w:t xml:space="preserve">ia wykrycia wady i/lub usterki. </w:t>
      </w:r>
    </w:p>
    <w:p>
      <w:pPr>
        <w:pStyle w:val="Normal"/>
        <w:numPr>
          <w:ilvl w:val="0"/>
          <w:numId w:val="6"/>
        </w:numPr>
        <w:ind w:left="340" w:hanging="340"/>
        <w:rPr>
          <w:rFonts w:ascii="Cambria" w:hAnsi="Cambria"/>
        </w:rPr>
      </w:pPr>
      <w:r>
        <w:rPr>
          <w:rFonts w:ascii="Cambria" w:hAnsi="Cambria"/>
        </w:rPr>
        <w:t xml:space="preserve">W przypadku reklamacji, określonej w ust. 5, Wykonawca obowiązany jest dostarczyć przedmiot zamówienia bez wad lub jego część, w terminie </w:t>
      </w:r>
      <w:r>
        <w:rPr>
          <w:rFonts w:ascii="Cambria" w:hAnsi="Cambria"/>
          <w:color w:val="C9211E"/>
        </w:rPr>
        <w:t>5 dn</w:t>
      </w:r>
      <w:r>
        <w:rPr>
          <w:rFonts w:ascii="Cambria" w:hAnsi="Cambria"/>
        </w:rPr>
        <w:t xml:space="preserve">i roboczych, od dnia złożenia reklamacji. </w:t>
      </w:r>
    </w:p>
    <w:p>
      <w:pPr>
        <w:pStyle w:val="Normal"/>
        <w:numPr>
          <w:ilvl w:val="0"/>
          <w:numId w:val="6"/>
        </w:numPr>
        <w:tabs>
          <w:tab w:val="clear" w:pos="708"/>
          <w:tab w:val="left" w:pos="345" w:leader="none"/>
        </w:tabs>
        <w:ind w:left="340" w:hanging="340"/>
        <w:rPr>
          <w:rFonts w:ascii="Cambria" w:hAnsi="Cambria"/>
        </w:rPr>
      </w:pPr>
      <w:r>
        <w:rPr>
          <w:rFonts w:ascii="Cambria" w:hAnsi="Cambria"/>
        </w:rPr>
        <w:t xml:space="preserve">Czynności, o których mowa w ust. 8, Wykonawca będzie wykonywał w ramach wynagrodzenia, określonego w niniejszej umowie. </w:t>
      </w:r>
    </w:p>
    <w:p>
      <w:pPr>
        <w:pStyle w:val="Normal"/>
        <w:numPr>
          <w:ilvl w:val="0"/>
          <w:numId w:val="6"/>
        </w:numPr>
        <w:tabs>
          <w:tab w:val="clear" w:pos="708"/>
          <w:tab w:val="left" w:pos="345" w:leader="none"/>
        </w:tabs>
        <w:ind w:left="340" w:hanging="340"/>
        <w:rPr>
          <w:rFonts w:ascii="Cambria" w:hAnsi="Cambria"/>
        </w:rPr>
      </w:pPr>
      <w:r>
        <w:rPr>
          <w:rFonts w:ascii="Cambria" w:hAnsi="Cambria"/>
        </w:rPr>
        <w:t>Wszelkie szkody i koszty spowodowane niewłaściwym opakowaniem obciążają Wykonawcę</w:t>
      </w:r>
    </w:p>
    <w:p>
      <w:pPr>
        <w:pStyle w:val="Normal"/>
        <w:jc w:val="center"/>
        <w:rPr/>
      </w:pPr>
      <w:r>
        <w:rPr>
          <w:rFonts w:ascii="Cambria" w:hAnsi="Cambria"/>
        </w:rPr>
        <w:t>§ 4</w:t>
      </w:r>
    </w:p>
    <w:p>
      <w:pPr>
        <w:pStyle w:val="Normal"/>
        <w:jc w:val="center"/>
        <w:rPr/>
      </w:pPr>
      <w:r>
        <w:rPr>
          <w:rFonts w:ascii="Cambria" w:hAnsi="Cambria"/>
        </w:rPr>
        <w:t>PODWYKONAWCY</w:t>
      </w:r>
    </w:p>
    <w:p>
      <w:pPr>
        <w:pStyle w:val="Normal"/>
        <w:numPr>
          <w:ilvl w:val="0"/>
          <w:numId w:val="7"/>
        </w:numPr>
        <w:ind w:left="340" w:hanging="340"/>
        <w:rPr/>
      </w:pPr>
      <w:r>
        <w:rPr>
          <w:rFonts w:ascii="Cambria" w:hAnsi="Cambria"/>
        </w:rPr>
        <w:t xml:space="preserve">Wykonawca może powierzyć wykonanie części przedmiotu umowy Podwykonawcom.  </w:t>
      </w:r>
    </w:p>
    <w:p>
      <w:pPr>
        <w:pStyle w:val="Normal"/>
        <w:numPr>
          <w:ilvl w:val="0"/>
          <w:numId w:val="7"/>
        </w:numPr>
        <w:ind w:left="340" w:hanging="340"/>
        <w:rPr/>
      </w:pPr>
      <w:r>
        <w:rPr>
          <w:rFonts w:ascii="Cambria" w:hAnsi="Cambria"/>
        </w:rPr>
        <w:t>Wykonawca jest odpowiedzialny za działania, uchybienia lub zaniedbania podwykonawców i ich pracowników w takim samym stopniu, jakby to były działania, uchybienia  lub zaniedbania jego własne jak i jego pracowników.</w:t>
      </w:r>
    </w:p>
    <w:p>
      <w:pPr>
        <w:pStyle w:val="Normal"/>
        <w:numPr>
          <w:ilvl w:val="0"/>
          <w:numId w:val="7"/>
        </w:numPr>
        <w:ind w:left="340" w:hanging="340"/>
        <w:rPr/>
      </w:pPr>
      <w:r>
        <w:rPr>
          <w:rFonts w:ascii="Cambria" w:hAnsi="Cambria"/>
        </w:rPr>
        <w:t>Wykonawca ponosi pełną odpowiedzialność za właściwe i terminowe wykonanie całego przedmiotu umowy, w tym także odpowiedzialność za jakość, terminowość oraz bezpieczeństwo wykonywanych prze podwykonawców usług.</w:t>
      </w:r>
    </w:p>
    <w:p>
      <w:pPr>
        <w:pStyle w:val="Normal"/>
        <w:numPr>
          <w:ilvl w:val="0"/>
          <w:numId w:val="7"/>
        </w:numPr>
        <w:ind w:left="340" w:hanging="340"/>
        <w:rPr/>
      </w:pPr>
      <w:r>
        <w:rPr>
          <w:rFonts w:ascii="Cambria" w:hAnsi="Cambria"/>
        </w:rPr>
        <w:t>Wykonawca zobowiązany jest zapewnić właściwą koordynację usług powierzonych poszczególnym podwykonawcom.</w:t>
      </w:r>
    </w:p>
    <w:p>
      <w:pPr>
        <w:pStyle w:val="Normal"/>
        <w:numPr>
          <w:ilvl w:val="0"/>
          <w:numId w:val="7"/>
        </w:numPr>
        <w:ind w:left="340" w:hanging="340"/>
        <w:rPr/>
      </w:pPr>
      <w:r>
        <w:rPr>
          <w:rFonts w:ascii="Cambria" w:hAnsi="Cambria"/>
        </w:rPr>
        <w:t>Zamawiający żąda, aby przed przystąpieniem do wykonania zamówienia Wykonawca,</w:t>
        <w:br/>
        <w:t xml:space="preserve">o ile są już znane, podał nazwy albo imiona i nazwiska oraz dane kontaktowe podwykonawców i osób do kontaktu z nimi, zaangażowanych w usługi. </w:t>
      </w:r>
    </w:p>
    <w:p>
      <w:pPr>
        <w:pStyle w:val="Normal"/>
        <w:numPr>
          <w:ilvl w:val="0"/>
          <w:numId w:val="7"/>
        </w:numPr>
        <w:ind w:left="340" w:hanging="340"/>
        <w:rPr/>
      </w:pPr>
      <w:r>
        <w:rPr>
          <w:rFonts w:ascii="Cambria" w:hAnsi="Cambria"/>
        </w:rPr>
        <w:t>Umowa o podwykonawstwo nie może zawierać postanowień kształtujących prawa</w:t>
        <w:br/>
        <w:t>i obowiązki podwykonawcy, w zakresie kar umownych oraz postanowień dotyczących warunków wypłaty wynagrodzenia, w sposób dla niego mniej korzystny niż prawa</w:t>
        <w:br/>
        <w:t>i obowiązki Wykonawcy, ukształtowane postanowieniami niniejszej umowy.</w:t>
      </w:r>
    </w:p>
    <w:p>
      <w:pPr>
        <w:pStyle w:val="Normal"/>
        <w:rPr>
          <w:rFonts w:ascii="Cambria" w:hAnsi="Cambria"/>
          <w:color w:val="C9211E"/>
        </w:rPr>
      </w:pPr>
      <w:r>
        <w:rPr>
          <w:rFonts w:ascii="Cambria" w:hAnsi="Cambria"/>
          <w:color w:val="C9211E"/>
        </w:rPr>
      </w:r>
    </w:p>
    <w:p>
      <w:pPr>
        <w:pStyle w:val="Normal"/>
        <w:jc w:val="center"/>
        <w:rPr>
          <w:rFonts w:ascii="Cambria" w:hAnsi="Cambria"/>
        </w:rPr>
      </w:pPr>
      <w:r>
        <w:rPr>
          <w:rFonts w:ascii="Cambria" w:hAnsi="Cambria"/>
        </w:rPr>
        <w:t>§ 5</w:t>
      </w:r>
    </w:p>
    <w:p>
      <w:pPr>
        <w:pStyle w:val="Normal"/>
        <w:jc w:val="center"/>
        <w:rPr>
          <w:rFonts w:ascii="Cambria" w:hAnsi="Cambria"/>
        </w:rPr>
      </w:pPr>
      <w:r>
        <w:rPr>
          <w:rFonts w:ascii="Cambria" w:hAnsi="Cambria"/>
        </w:rPr>
        <w:t>WYNAGRODZENIE</w:t>
      </w:r>
    </w:p>
    <w:p>
      <w:pPr>
        <w:pStyle w:val="Normal"/>
        <w:numPr>
          <w:ilvl w:val="0"/>
          <w:numId w:val="8"/>
        </w:numPr>
        <w:ind w:left="340" w:hanging="340"/>
        <w:rPr>
          <w:rFonts w:ascii="Cambria" w:hAnsi="Cambria"/>
        </w:rPr>
      </w:pPr>
      <w:r>
        <w:rPr>
          <w:rFonts w:ascii="Cambria" w:hAnsi="Cambria"/>
        </w:rPr>
        <w:t xml:space="preserve">Zamawiający zapłaci Wykonawcy za zrealizowanie przedmiotu zamówienia, o którym mowa w § 1 wynagrodzenie określone przez Wykonawcę w złożonej ofercie, w kwocie: wartość netto: ....................………....... zł, podatek VAT: ..…………......% </w:t>
      </w:r>
    </w:p>
    <w:p>
      <w:pPr>
        <w:pStyle w:val="Normal"/>
        <w:ind w:left="720" w:hanging="0"/>
        <w:rPr>
          <w:rFonts w:ascii="Cambria" w:hAnsi="Cambria"/>
        </w:rPr>
      </w:pPr>
      <w:r>
        <w:rPr>
          <w:rFonts w:ascii="Cambria" w:hAnsi="Cambria"/>
        </w:rPr>
        <w:t xml:space="preserve">wartość brutto: ………………………..….…...zł  </w:t>
      </w:r>
    </w:p>
    <w:p>
      <w:pPr>
        <w:pStyle w:val="Normal"/>
        <w:ind w:left="720" w:hanging="0"/>
        <w:rPr>
          <w:rFonts w:ascii="Cambria" w:hAnsi="Cambria"/>
        </w:rPr>
      </w:pPr>
      <w:r>
        <w:rPr>
          <w:rFonts w:ascii="Cambria" w:hAnsi="Cambria"/>
        </w:rPr>
        <w:t xml:space="preserve">(słownie:................................……………..…………………………………………......). </w:t>
      </w:r>
    </w:p>
    <w:p>
      <w:pPr>
        <w:pStyle w:val="Normal"/>
        <w:numPr>
          <w:ilvl w:val="0"/>
          <w:numId w:val="8"/>
        </w:numPr>
        <w:ind w:left="340" w:hanging="340"/>
        <w:rPr>
          <w:rFonts w:ascii="Cambria" w:hAnsi="Cambria"/>
        </w:rPr>
      </w:pPr>
      <w:r>
        <w:rPr>
          <w:rFonts w:ascii="Cambria" w:hAnsi="Cambria"/>
        </w:rPr>
        <w:t>Oferta stanowi załącznik nr 2 do niniejszej umowy.</w:t>
      </w:r>
    </w:p>
    <w:p>
      <w:pPr>
        <w:pStyle w:val="Normal"/>
        <w:numPr>
          <w:ilvl w:val="0"/>
          <w:numId w:val="8"/>
        </w:numPr>
        <w:ind w:left="340" w:hanging="340"/>
        <w:rPr>
          <w:rFonts w:ascii="Cambria" w:hAnsi="Cambria"/>
        </w:rPr>
      </w:pPr>
      <w:r>
        <w:rPr>
          <w:rFonts w:ascii="Cambria" w:hAnsi="Cambria"/>
        </w:rPr>
        <w:t xml:space="preserve">Wynagrodzenie, o którym mowa w ust.1, zawiera wszystkie koszty czynności związanych z wykonaniem niniejszego zamówienia, które są niezbędne dla prawidłowego wykonania przedmiotu zamówienia, w tym szczególności wymienione w § 1 ust. 5. </w:t>
      </w:r>
    </w:p>
    <w:p>
      <w:pPr>
        <w:pStyle w:val="Normal"/>
        <w:numPr>
          <w:ilvl w:val="0"/>
          <w:numId w:val="8"/>
        </w:numPr>
        <w:ind w:left="340" w:hanging="340"/>
        <w:rPr>
          <w:rFonts w:ascii="Cambria" w:hAnsi="Cambria"/>
        </w:rPr>
      </w:pPr>
      <w:r>
        <w:rPr>
          <w:rFonts w:ascii="Cambria" w:hAnsi="Cambria"/>
        </w:rPr>
        <w:t xml:space="preserve">Rozliczenie końcowe dostawy nastąpi fakturą końcową po dostarczeniu całości towaru zgodnego z  </w:t>
      </w:r>
      <w:r>
        <w:rPr>
          <w:rFonts w:ascii="Cambria" w:hAnsi="Cambria"/>
          <w:lang w:eastAsia="ja-JP"/>
        </w:rPr>
        <w:t xml:space="preserve">szczegółowym opisie przedmiotu zamówienia stanowiącym  załącznik nr 1 do niniejszej umowy, oraz wolnych od wad. </w:t>
      </w:r>
      <w:r>
        <w:rPr>
          <w:rFonts w:ascii="Cambria" w:hAnsi="Cambria"/>
        </w:rPr>
        <w:t xml:space="preserve"> </w:t>
      </w:r>
    </w:p>
    <w:p>
      <w:pPr>
        <w:pStyle w:val="Normal"/>
        <w:numPr>
          <w:ilvl w:val="0"/>
          <w:numId w:val="8"/>
        </w:numPr>
        <w:ind w:left="340" w:hanging="340"/>
        <w:rPr>
          <w:rFonts w:ascii="Cambria" w:hAnsi="Cambria"/>
        </w:rPr>
      </w:pPr>
      <w:r>
        <w:rPr>
          <w:rFonts w:ascii="Cambria" w:hAnsi="Cambria"/>
        </w:rPr>
        <w:t xml:space="preserve">Wykonawca przedłoży fakturę w terminie nie dłuższym </w:t>
      </w:r>
      <w:r>
        <w:rPr>
          <w:rFonts w:ascii="Cambria" w:hAnsi="Cambria"/>
          <w:color w:val="auto"/>
        </w:rPr>
        <w:t>14 dni</w:t>
      </w:r>
      <w:r>
        <w:rPr>
          <w:rFonts w:ascii="Cambria" w:hAnsi="Cambria"/>
          <w:color w:val="C9211E"/>
        </w:rPr>
        <w:t xml:space="preserve"> od</w:t>
      </w:r>
      <w:r>
        <w:rPr>
          <w:rFonts w:ascii="Cambria" w:hAnsi="Cambria"/>
        </w:rPr>
        <w:t xml:space="preserve"> podpisania </w:t>
      </w:r>
      <w:r>
        <w:rPr>
          <w:rFonts w:ascii="Cambria" w:hAnsi="Cambria"/>
          <w:lang w:eastAsia="pl-PL"/>
        </w:rPr>
        <w:t>protokółu odbioru przez przedstawicieli Zamawiającego i Wykonawcy.</w:t>
      </w:r>
    </w:p>
    <w:p>
      <w:pPr>
        <w:pStyle w:val="Normal"/>
        <w:rPr>
          <w:rFonts w:ascii="Cambria" w:hAnsi="Cambria"/>
        </w:rPr>
      </w:pPr>
      <w:r>
        <w:rPr>
          <w:rFonts w:ascii="Cambria" w:hAnsi="Cambria"/>
        </w:rPr>
      </w:r>
    </w:p>
    <w:p>
      <w:pPr>
        <w:pStyle w:val="Normal"/>
        <w:jc w:val="center"/>
        <w:rPr>
          <w:rFonts w:ascii="Cambria" w:hAnsi="Cambria"/>
        </w:rPr>
      </w:pPr>
      <w:r>
        <w:rPr/>
      </w:r>
    </w:p>
    <w:p>
      <w:pPr>
        <w:pStyle w:val="Normal"/>
        <w:jc w:val="center"/>
        <w:rPr>
          <w:rFonts w:ascii="Cambria" w:hAnsi="Cambria"/>
        </w:rPr>
      </w:pPr>
      <w:r>
        <w:rPr>
          <w:rFonts w:ascii="Cambria" w:hAnsi="Cambria"/>
        </w:rPr>
        <w:t>§ 6</w:t>
      </w:r>
    </w:p>
    <w:p>
      <w:pPr>
        <w:pStyle w:val="Normal"/>
        <w:jc w:val="center"/>
        <w:rPr>
          <w:rFonts w:ascii="Cambria" w:hAnsi="Cambria"/>
        </w:rPr>
      </w:pPr>
      <w:r>
        <w:rPr>
          <w:rFonts w:ascii="Cambria" w:hAnsi="Cambria"/>
        </w:rPr>
        <w:t>WARUNKI PŁATNOŚCI</w:t>
      </w:r>
    </w:p>
    <w:p>
      <w:pPr>
        <w:pStyle w:val="Normal"/>
        <w:numPr>
          <w:ilvl w:val="0"/>
          <w:numId w:val="9"/>
        </w:numPr>
        <w:ind w:left="340" w:hanging="340"/>
        <w:rPr>
          <w:rFonts w:ascii="Cambria" w:hAnsi="Cambria"/>
        </w:rPr>
      </w:pPr>
      <w:r>
        <w:rPr>
          <w:rFonts w:ascii="Cambria" w:hAnsi="Cambria"/>
        </w:rPr>
        <w:t>Zapłata wynagrodzenia Wykonawcy nastąpi przelewem, w terminie do</w:t>
      </w:r>
      <w:r>
        <w:rPr>
          <w:rFonts w:ascii="Cambria" w:hAnsi="Cambria"/>
          <w:color w:val="000000"/>
        </w:rPr>
        <w:t xml:space="preserve"> 14 dni o</w:t>
      </w:r>
      <w:r>
        <w:rPr>
          <w:rFonts w:ascii="Cambria" w:hAnsi="Cambria"/>
          <w:color w:val="000000"/>
        </w:rPr>
        <w:t>d daty doręczenia faktury, na rachunek bankowy wskazany przez Wykonawcę w treści fakt</w:t>
      </w:r>
      <w:r>
        <w:rPr>
          <w:rFonts w:ascii="Cambria" w:hAnsi="Cambria"/>
        </w:rPr>
        <w:t>ury. Za datę zapłaty uważa się datę obciążenia rachunku bankowego Zamawiającego.</w:t>
      </w:r>
    </w:p>
    <w:p>
      <w:pPr>
        <w:pStyle w:val="Normal"/>
        <w:numPr>
          <w:ilvl w:val="0"/>
          <w:numId w:val="9"/>
        </w:numPr>
        <w:ind w:left="340" w:hanging="340"/>
        <w:rPr>
          <w:rFonts w:ascii="Cambria" w:hAnsi="Cambria"/>
        </w:rPr>
      </w:pPr>
      <w:r>
        <w:rPr>
          <w:rFonts w:ascii="Cambria" w:hAnsi="Cambria"/>
        </w:rPr>
        <w:t>Wykonawca poniesie wszelkie koszty związane z dostarczeniem i rozładunkiem przedmiotu umowy oraz inne koszty związane z dostarczeniem przedmiotu zamówienia, a także wszelkie inne koszty prac i czynności, o ile są one niezbędne do prawidłowego wykonania przedmiotu umowy.</w:t>
      </w:r>
    </w:p>
    <w:p>
      <w:pPr>
        <w:pStyle w:val="Normal"/>
        <w:numPr>
          <w:ilvl w:val="0"/>
          <w:numId w:val="9"/>
        </w:numPr>
        <w:ind w:left="340" w:hanging="340"/>
        <w:rPr>
          <w:rFonts w:ascii="Cambria" w:hAnsi="Cambria"/>
        </w:rPr>
      </w:pPr>
      <w:r>
        <w:rPr>
          <w:rFonts w:ascii="Cambria" w:hAnsi="Cambria"/>
        </w:rPr>
        <w:t>Wszelkie koszty związane z dostawą i zwrotem niezgodnego z opisem przedmiotu zamówienia poniesie Wykonawca.</w:t>
      </w:r>
    </w:p>
    <w:p>
      <w:pPr>
        <w:pStyle w:val="Normal"/>
        <w:numPr>
          <w:ilvl w:val="0"/>
          <w:numId w:val="9"/>
        </w:numPr>
        <w:ind w:left="340" w:hanging="340"/>
        <w:rPr>
          <w:rFonts w:ascii="Cambria" w:hAnsi="Cambria"/>
        </w:rPr>
      </w:pPr>
      <w:r>
        <w:rPr>
          <w:rFonts w:ascii="Cambria" w:hAnsi="Cambria"/>
        </w:rPr>
        <w:t>Podstawę do wystawienia faktury stanowi bezusterkowy protokół końcowy odbioru przedmiotu zamówienia, jak też dostarczenie wszelkich wymaganych dokumentów,</w:t>
        <w:br/>
        <w:t>o których jest mowa w § 1 ust. 2 pkt 2 umowy.</w:t>
      </w:r>
    </w:p>
    <w:p>
      <w:pPr>
        <w:pStyle w:val="Normal"/>
        <w:numPr>
          <w:ilvl w:val="0"/>
          <w:numId w:val="9"/>
        </w:numPr>
        <w:ind w:left="340" w:hanging="340"/>
        <w:rPr>
          <w:rFonts w:ascii="Cambria" w:hAnsi="Cambria"/>
        </w:rPr>
      </w:pPr>
      <w:r>
        <w:rPr>
          <w:rFonts w:ascii="Cambria" w:hAnsi="Cambria"/>
        </w:rPr>
        <w:t>Sprzedający wystawi fakturę wg następujących danych:</w:t>
      </w:r>
    </w:p>
    <w:p>
      <w:pPr>
        <w:pStyle w:val="Normal"/>
        <w:ind w:left="720" w:hanging="0"/>
        <w:rPr>
          <w:rFonts w:ascii="Cambria" w:hAnsi="Cambria" w:eastAsia="Times New Roman" w:cs="Cambria"/>
          <w:color w:val="auto"/>
        </w:rPr>
      </w:pPr>
      <w:r>
        <w:rPr>
          <w:rFonts w:ascii="Cambria" w:hAnsi="Cambria"/>
          <w:color w:val="auto"/>
        </w:rPr>
        <w:t>NABYWCA: Lęborskie Centrum Kultury „Fregata” ul. Gda</w:t>
      </w:r>
      <w:r>
        <w:rPr>
          <w:rFonts w:ascii="Cambria" w:hAnsi="Cambria"/>
          <w:color w:val="auto"/>
        </w:rPr>
        <w:t>ń</w:t>
      </w:r>
      <w:r>
        <w:rPr>
          <w:rFonts w:ascii="Cambria" w:hAnsi="Cambria"/>
          <w:color w:val="auto"/>
        </w:rPr>
        <w:t xml:space="preserve">ska 12, 84-300 Lębork, NIP: </w:t>
      </w:r>
      <w:r>
        <w:rPr>
          <w:rFonts w:eastAsia="Times New Roman" w:cs="Cambria" w:ascii="Cambria" w:hAnsi="Cambria"/>
          <w:color w:val="auto"/>
        </w:rPr>
        <w:t xml:space="preserve">841-166-29-88 </w:t>
      </w:r>
    </w:p>
    <w:p>
      <w:pPr>
        <w:pStyle w:val="Normal"/>
        <w:ind w:left="720" w:hanging="0"/>
        <w:rPr>
          <w:rFonts w:ascii="Cambria" w:hAnsi="Cambria"/>
        </w:rPr>
      </w:pPr>
      <w:r>
        <w:rPr>
          <w:rFonts w:ascii="Cambria" w:hAnsi="Cambria"/>
        </w:rPr>
        <w:t>Faktura winna być dostarczona, po odbiorze końcowym przedmiotu zamówienia, do siedziby Zamawiającego.</w:t>
      </w:r>
    </w:p>
    <w:p>
      <w:pPr>
        <w:pStyle w:val="Normal"/>
        <w:numPr>
          <w:ilvl w:val="0"/>
          <w:numId w:val="9"/>
        </w:numPr>
        <w:ind w:left="340" w:hanging="340"/>
        <w:rPr>
          <w:rFonts w:ascii="Cambria" w:hAnsi="Cambria"/>
        </w:rPr>
      </w:pPr>
      <w:r>
        <w:rPr>
          <w:rFonts w:ascii="Cambria" w:hAnsi="Cambria"/>
        </w:rPr>
        <w:t>Zamawiający zastrzega sobie możliwość stosowania mechanizmu podzielonej płatności</w:t>
        <w:br/>
        <w:t>w rozumieniu ustawy o podatku od towarów i usług. Wykonawca oświadcza, iż rachunek bankowy podany w fakturze VAT należy do Wykonawcy. Wykonawca oświadcza, iż został dla niego utworzony wydzielony rachunek VAT dla celów prowadzonej działalności gospodarczej.</w:t>
      </w:r>
    </w:p>
    <w:p>
      <w:pPr>
        <w:pStyle w:val="Normal"/>
        <w:jc w:val="center"/>
        <w:rPr>
          <w:rFonts w:ascii="Cambria" w:hAnsi="Cambria"/>
        </w:rPr>
      </w:pPr>
      <w:r>
        <w:rPr>
          <w:rFonts w:ascii="Cambria" w:hAnsi="Cambria"/>
        </w:rPr>
        <w:t>§ 7</w:t>
      </w:r>
    </w:p>
    <w:p>
      <w:pPr>
        <w:pStyle w:val="Normal"/>
        <w:jc w:val="center"/>
        <w:rPr>
          <w:rFonts w:ascii="Cambria" w:hAnsi="Cambria"/>
        </w:rPr>
      </w:pPr>
      <w:r>
        <w:rPr>
          <w:rFonts w:ascii="Cambria" w:hAnsi="Cambria"/>
        </w:rPr>
        <w:t>KARY UMOWNE</w:t>
      </w:r>
    </w:p>
    <w:p>
      <w:pPr>
        <w:pStyle w:val="Normal"/>
        <w:numPr>
          <w:ilvl w:val="0"/>
          <w:numId w:val="10"/>
        </w:numPr>
        <w:rPr>
          <w:rFonts w:ascii="Cambria" w:hAnsi="Cambria"/>
        </w:rPr>
      </w:pPr>
      <w:r>
        <w:rPr>
          <w:rFonts w:ascii="Cambria" w:hAnsi="Cambria"/>
        </w:rPr>
        <w:t>Strony ustalają odpowiedzialność za niewykonanie lub nienależyte wykonanie umowy</w:t>
        <w:br/>
        <w:t>w formie kar umownych w przypadkach i wysokościach określonych w ust. 2 niniejszego paragrafu.</w:t>
      </w:r>
    </w:p>
    <w:p>
      <w:pPr>
        <w:pStyle w:val="Normal"/>
        <w:numPr>
          <w:ilvl w:val="0"/>
          <w:numId w:val="10"/>
        </w:numPr>
        <w:rPr>
          <w:rFonts w:ascii="Cambria" w:hAnsi="Cambria"/>
        </w:rPr>
      </w:pPr>
      <w:r>
        <w:rPr>
          <w:rFonts w:ascii="Cambria" w:hAnsi="Cambria"/>
        </w:rPr>
        <w:t>Wykonawca zapłaci Zamawiającemu kary umowne:</w:t>
      </w:r>
    </w:p>
    <w:p>
      <w:pPr>
        <w:pStyle w:val="Normal"/>
        <w:numPr>
          <w:ilvl w:val="0"/>
          <w:numId w:val="11"/>
        </w:numPr>
        <w:ind w:left="680" w:hanging="340"/>
        <w:rPr>
          <w:rFonts w:ascii="Cambria" w:hAnsi="Cambria"/>
        </w:rPr>
      </w:pPr>
      <w:r>
        <w:rPr>
          <w:rFonts w:ascii="Cambria" w:hAnsi="Cambria"/>
        </w:rPr>
        <w:t>za zwłokę w wykonaniu przedmiotu umowy, w terminie określonym w § 2,</w:t>
        <w:br/>
        <w:t>w wysokości 0,5% wynagrodzenia umownego określonego w § 5 ust. 1 umowy - za każdy rozpoczęty dzień zwłoki,</w:t>
      </w:r>
    </w:p>
    <w:p>
      <w:pPr>
        <w:pStyle w:val="Normal"/>
        <w:numPr>
          <w:ilvl w:val="0"/>
          <w:numId w:val="11"/>
        </w:numPr>
        <w:ind w:left="680" w:hanging="340"/>
        <w:rPr>
          <w:rFonts w:ascii="Cambria" w:hAnsi="Cambria"/>
        </w:rPr>
      </w:pPr>
      <w:r>
        <w:rPr>
          <w:rFonts w:ascii="Cambria" w:hAnsi="Cambria"/>
        </w:rPr>
        <w:t>za zwłokę w usunięciu wad stwierdzonych przy odbiorze lub w okresie rękojmi</w:t>
        <w:br/>
        <w:t>i gwarancji, w wysokości 0,5% wynagrodzenia umownego, określonego w § 5 ust. 1 umowy - za każdy rozpoczęty dzień zwłoki, liczony od dnia wyznaczonego przez Zamawiającego na usunięcie wad,</w:t>
      </w:r>
    </w:p>
    <w:p>
      <w:pPr>
        <w:pStyle w:val="Normal"/>
        <w:numPr>
          <w:ilvl w:val="0"/>
          <w:numId w:val="11"/>
        </w:numPr>
        <w:ind w:left="680" w:hanging="340"/>
        <w:rPr>
          <w:rFonts w:ascii="Cambria" w:hAnsi="Cambria"/>
        </w:rPr>
      </w:pPr>
      <w:r>
        <w:rPr>
          <w:rFonts w:ascii="Cambria" w:hAnsi="Cambria"/>
        </w:rPr>
        <w:t>za odstąpienie od umowy z powodu okoliczności, za które odpowiada Wykonawca,</w:t>
        <w:br/>
        <w:t>w wysokości 20% wynagrodzenia umownego /netto/, określonego w § 5 ust. 1 umowy.</w:t>
      </w:r>
    </w:p>
    <w:p>
      <w:pPr>
        <w:pStyle w:val="Normal"/>
        <w:numPr>
          <w:ilvl w:val="0"/>
          <w:numId w:val="10"/>
        </w:numPr>
        <w:rPr>
          <w:rFonts w:ascii="Cambria" w:hAnsi="Cambria"/>
        </w:rPr>
      </w:pPr>
      <w:r>
        <w:rPr>
          <w:rFonts w:ascii="Cambria" w:hAnsi="Cambria"/>
        </w:rPr>
        <w:t>Zamawiający ma prawo do potrącenia z wynagrodzenia Wykonawcy należnych mu kar umownych obliczanych w oparciu o ustalenia umowne.</w:t>
      </w:r>
    </w:p>
    <w:p>
      <w:pPr>
        <w:pStyle w:val="Normal"/>
        <w:numPr>
          <w:ilvl w:val="0"/>
          <w:numId w:val="10"/>
        </w:numPr>
        <w:rPr>
          <w:rFonts w:ascii="Cambria" w:hAnsi="Cambria"/>
        </w:rPr>
      </w:pPr>
      <w:r>
        <w:rPr>
          <w:rFonts w:ascii="Cambria" w:hAnsi="Cambria"/>
        </w:rPr>
        <w:t>Łączna wysokość kar, o których mowa w ust. 2 lit a) i b) nie może przekraczać 20% wynagrodzenia umownego, określonego w § 5 ust. 1 umowy.</w:t>
      </w:r>
    </w:p>
    <w:p>
      <w:pPr>
        <w:pStyle w:val="Normal"/>
        <w:jc w:val="center"/>
        <w:rPr>
          <w:rFonts w:ascii="Cambria" w:hAnsi="Cambria"/>
        </w:rPr>
      </w:pPr>
      <w:r>
        <w:rPr>
          <w:rFonts w:ascii="Cambria" w:hAnsi="Cambria"/>
        </w:rPr>
      </w:r>
    </w:p>
    <w:p>
      <w:pPr>
        <w:pStyle w:val="Normal"/>
        <w:jc w:val="center"/>
        <w:rPr>
          <w:rFonts w:ascii="Cambria" w:hAnsi="Cambria"/>
        </w:rPr>
      </w:pPr>
      <w:r>
        <w:rPr>
          <w:rFonts w:ascii="Cambria" w:hAnsi="Cambria"/>
        </w:rPr>
        <w:t>§ 8</w:t>
      </w:r>
    </w:p>
    <w:p>
      <w:pPr>
        <w:pStyle w:val="Normal"/>
        <w:jc w:val="center"/>
        <w:rPr>
          <w:rFonts w:ascii="Cambria" w:hAnsi="Cambria"/>
        </w:rPr>
      </w:pPr>
      <w:r>
        <w:rPr>
          <w:rFonts w:ascii="Cambria" w:hAnsi="Cambria"/>
        </w:rPr>
        <w:t>OSOBY DO KONTAKTU</w:t>
      </w:r>
    </w:p>
    <w:p>
      <w:pPr>
        <w:pStyle w:val="Normal"/>
        <w:numPr>
          <w:ilvl w:val="0"/>
          <w:numId w:val="12"/>
        </w:numPr>
        <w:ind w:left="340" w:hanging="340"/>
        <w:rPr>
          <w:rFonts w:ascii="Cambria" w:hAnsi="Cambria"/>
        </w:rPr>
      </w:pPr>
      <w:r>
        <w:rPr>
          <w:rFonts w:ascii="Cambria" w:hAnsi="Cambria"/>
        </w:rPr>
        <w:t>Strony w trakcie realizacji umowy będą kontaktować się za pośrednictwem poczty elektronicznej (kwestie robocze) oraz pisemnie (kwestie umowne).</w:t>
      </w:r>
    </w:p>
    <w:p>
      <w:pPr>
        <w:pStyle w:val="Normal"/>
        <w:numPr>
          <w:ilvl w:val="0"/>
          <w:numId w:val="12"/>
        </w:numPr>
        <w:ind w:left="340" w:hanging="340"/>
        <w:rPr>
          <w:rFonts w:ascii="Cambria" w:hAnsi="Cambria"/>
        </w:rPr>
      </w:pPr>
      <w:r>
        <w:rPr>
          <w:rFonts w:ascii="Cambria" w:hAnsi="Cambria"/>
        </w:rPr>
        <w:t>W całym okresie obowiązywania umowy strony są zobowiązane zapewnić kontakt</w:t>
        <w:br/>
        <w:t>z osobami posiadającymi wiedzę z zakresu realizacji Przedmiotu niniejszej Umowy na każdym etapie jej realizacji.</w:t>
      </w:r>
    </w:p>
    <w:p>
      <w:pPr>
        <w:pStyle w:val="Normal"/>
        <w:numPr>
          <w:ilvl w:val="0"/>
          <w:numId w:val="12"/>
        </w:numPr>
        <w:ind w:left="340" w:hanging="340"/>
        <w:rPr>
          <w:rFonts w:ascii="Cambria" w:hAnsi="Cambria"/>
        </w:rPr>
      </w:pPr>
      <w:r>
        <w:rPr>
          <w:rFonts w:ascii="Cambria" w:hAnsi="Cambria"/>
        </w:rPr>
        <w:t xml:space="preserve">Językiem do kontaktów między stronami jest wyłącznie język polski. </w:t>
      </w:r>
    </w:p>
    <w:p>
      <w:pPr>
        <w:pStyle w:val="Normal"/>
        <w:numPr>
          <w:ilvl w:val="0"/>
          <w:numId w:val="12"/>
        </w:numPr>
        <w:ind w:left="340" w:hanging="340"/>
        <w:rPr>
          <w:rFonts w:ascii="Cambria" w:hAnsi="Cambria"/>
        </w:rPr>
      </w:pPr>
      <w:r>
        <w:rPr>
          <w:rFonts w:ascii="Cambria" w:hAnsi="Cambria"/>
        </w:rPr>
        <w:t>Nadzór nad dostawami, stanowiącymi Przedmiot Umowy:</w:t>
      </w:r>
    </w:p>
    <w:p>
      <w:pPr>
        <w:pStyle w:val="Normal"/>
        <w:numPr>
          <w:ilvl w:val="0"/>
          <w:numId w:val="13"/>
        </w:numPr>
        <w:rPr>
          <w:rFonts w:ascii="Cambria" w:hAnsi="Cambria"/>
        </w:rPr>
      </w:pPr>
      <w:r>
        <w:rPr>
          <w:rFonts w:ascii="Cambria" w:hAnsi="Cambria"/>
        </w:rPr>
        <w:t>przedstawiciel Wykonawcy do kontaktu z Zamawiającym: ………………………………, tel.: …...…...…........…., email: ………...………...,</w:t>
      </w:r>
    </w:p>
    <w:p>
      <w:pPr>
        <w:pStyle w:val="Normal"/>
        <w:numPr>
          <w:ilvl w:val="0"/>
          <w:numId w:val="13"/>
        </w:numPr>
        <w:rPr>
          <w:rFonts w:ascii="Cambria" w:hAnsi="Cambria"/>
        </w:rPr>
      </w:pPr>
      <w:r>
        <w:rPr>
          <w:rFonts w:ascii="Cambria" w:hAnsi="Cambria"/>
        </w:rPr>
        <w:t xml:space="preserve">przedstawiciel Zamawiającego do kontaktu z Wykonawcą: </w:t>
      </w:r>
    </w:p>
    <w:p>
      <w:pPr>
        <w:pStyle w:val="Normal"/>
        <w:ind w:left="737" w:hanging="0"/>
        <w:rPr>
          <w:rFonts w:ascii="Cambria" w:hAnsi="Cambria"/>
        </w:rPr>
      </w:pPr>
      <w:r>
        <w:rPr>
          <w:rFonts w:ascii="Cambria" w:hAnsi="Cambria"/>
        </w:rPr>
        <w:t>……………………………………………</w:t>
      </w:r>
      <w:r>
        <w:rPr>
          <w:rFonts w:ascii="Cambria" w:hAnsi="Cambria"/>
        </w:rPr>
        <w:t>..………..., tel. ……………………..., e-mail: …………………………...</w:t>
      </w:r>
    </w:p>
    <w:p>
      <w:pPr>
        <w:pStyle w:val="Normal"/>
        <w:numPr>
          <w:ilvl w:val="0"/>
          <w:numId w:val="14"/>
        </w:numPr>
        <w:tabs>
          <w:tab w:val="clear" w:pos="708"/>
          <w:tab w:val="left" w:pos="390" w:leader="none"/>
        </w:tabs>
        <w:ind w:left="340" w:hanging="340"/>
        <w:rPr>
          <w:rFonts w:ascii="Cambria" w:hAnsi="Cambria"/>
        </w:rPr>
      </w:pPr>
      <w:r>
        <w:rPr>
          <w:rFonts w:ascii="Cambria" w:hAnsi="Cambria"/>
        </w:rPr>
        <w:t>Strony zobowiązują się informować siebie nawzajem o zmianie osób, o których mowa</w:t>
        <w:br/>
        <w:t xml:space="preserve">w ust. 4, jednak zmiana tych osób nie wymaga zmiany umowy, lecz jedynie powiadomienia drugiej strony w drodze elektronicznej. Powiadomienia drugiej strony wymaga również czasowa niedostępność osoby odpowiedzialnej za kontakty (urlop, choroba etc.). </w:t>
      </w:r>
    </w:p>
    <w:p>
      <w:pPr>
        <w:pStyle w:val="Normal"/>
        <w:rPr>
          <w:rFonts w:ascii="Cambria" w:hAnsi="Cambria"/>
        </w:rPr>
      </w:pPr>
      <w:r>
        <w:rPr>
          <w:rFonts w:ascii="Cambria" w:hAnsi="Cambria"/>
        </w:rPr>
      </w:r>
    </w:p>
    <w:p>
      <w:pPr>
        <w:pStyle w:val="Normal"/>
        <w:jc w:val="center"/>
        <w:rPr>
          <w:rFonts w:ascii="Cambria" w:hAnsi="Cambria"/>
        </w:rPr>
      </w:pPr>
      <w:r>
        <w:rPr>
          <w:rFonts w:ascii="Cambria" w:hAnsi="Cambria"/>
        </w:rPr>
        <w:t>§ 9</w:t>
      </w:r>
    </w:p>
    <w:p>
      <w:pPr>
        <w:pStyle w:val="Normal"/>
        <w:jc w:val="center"/>
        <w:rPr>
          <w:rFonts w:ascii="Cambria" w:hAnsi="Cambria"/>
        </w:rPr>
      </w:pPr>
      <w:r>
        <w:rPr>
          <w:rFonts w:ascii="Cambria" w:hAnsi="Cambria"/>
        </w:rPr>
        <w:t>WARUNKI GWARANCJI</w:t>
      </w:r>
    </w:p>
    <w:p>
      <w:pPr>
        <w:pStyle w:val="Normal"/>
        <w:numPr>
          <w:ilvl w:val="0"/>
          <w:numId w:val="30"/>
        </w:numPr>
        <w:tabs>
          <w:tab w:val="clear" w:pos="708"/>
          <w:tab w:val="left" w:pos="390" w:leader="none"/>
        </w:tabs>
        <w:ind w:left="340" w:hanging="340"/>
        <w:rPr/>
      </w:pPr>
      <w:r>
        <w:rPr>
          <w:rFonts w:ascii="Cambria" w:hAnsi="Cambria"/>
        </w:rPr>
        <w:t>Wykonawca udziela Zamawiającemu gwarancji jakości na dostarczony przedmiot zamówienia na okres 24 miesięcy, licząc od dnia odbioru przedmiotu Umowy przez Zamawiającego, przy założeniu, że gwarancja Wykonawcy powinna obejmować okres nie krótszy niż gwarancja producenta.</w:t>
      </w:r>
    </w:p>
    <w:p>
      <w:pPr>
        <w:pStyle w:val="Normal"/>
        <w:numPr>
          <w:ilvl w:val="0"/>
          <w:numId w:val="30"/>
        </w:numPr>
        <w:tabs>
          <w:tab w:val="clear" w:pos="708"/>
          <w:tab w:val="left" w:pos="390" w:leader="none"/>
        </w:tabs>
        <w:ind w:left="340" w:hanging="340"/>
        <w:rPr/>
      </w:pPr>
      <w:r>
        <w:rPr>
          <w:rFonts w:ascii="Cambria" w:hAnsi="Cambria"/>
        </w:rPr>
        <w:t>Okres gwarancyjny liczony jest od dnia protokolarnego odbioru całości przedmiotu zamówienia.</w:t>
      </w:r>
    </w:p>
    <w:p>
      <w:pPr>
        <w:pStyle w:val="Normal"/>
        <w:numPr>
          <w:ilvl w:val="0"/>
          <w:numId w:val="15"/>
        </w:numPr>
        <w:ind w:left="340" w:hanging="340"/>
        <w:rPr>
          <w:rFonts w:ascii="Cambria" w:hAnsi="Cambria"/>
        </w:rPr>
      </w:pPr>
      <w:r>
        <w:rPr>
          <w:rFonts w:ascii="Cambria" w:hAnsi="Cambria"/>
        </w:rPr>
        <w:t>Warunki gwarancji muszą uwzględniać następujące wymagania:</w:t>
      </w:r>
    </w:p>
    <w:p>
      <w:pPr>
        <w:pStyle w:val="Normal"/>
        <w:numPr>
          <w:ilvl w:val="0"/>
          <w:numId w:val="16"/>
        </w:numPr>
        <w:ind w:left="624" w:hanging="340"/>
        <w:rPr>
          <w:rFonts w:ascii="Cambria" w:hAnsi="Cambria"/>
        </w:rPr>
      </w:pPr>
      <w:r>
        <w:rPr>
          <w:rFonts w:ascii="Cambria" w:hAnsi="Cambria"/>
        </w:rPr>
        <w:t>gwarancja obejmie wymianę wszelkich wadliwych części, jeżeli takie pojawią się</w:t>
        <w:br/>
        <w:t>w trakcie normalnego użytkowania przedmiotu zamówienia,</w:t>
      </w:r>
    </w:p>
    <w:p>
      <w:pPr>
        <w:pStyle w:val="Normal"/>
        <w:numPr>
          <w:ilvl w:val="0"/>
          <w:numId w:val="16"/>
        </w:numPr>
        <w:ind w:left="624" w:hanging="340"/>
        <w:rPr>
          <w:rFonts w:ascii="Cambria" w:hAnsi="Cambria"/>
        </w:rPr>
      </w:pPr>
      <w:r>
        <w:rPr>
          <w:rFonts w:ascii="Cambria" w:hAnsi="Cambria"/>
        </w:rPr>
        <w:t>z tytułu realizacji zobowiązań wynikających z gwarancji jakości, Wykonawcy nie przysługuje dodatkowe wynagrodzenie,</w:t>
      </w:r>
    </w:p>
    <w:p>
      <w:pPr>
        <w:pStyle w:val="Normal"/>
        <w:numPr>
          <w:ilvl w:val="0"/>
          <w:numId w:val="16"/>
        </w:numPr>
        <w:ind w:left="624" w:hanging="340"/>
        <w:rPr>
          <w:rFonts w:ascii="Cambria" w:hAnsi="Cambria"/>
        </w:rPr>
      </w:pPr>
      <w:r>
        <w:rPr>
          <w:rFonts w:ascii="Cambria" w:hAnsi="Cambria"/>
        </w:rPr>
        <w:t>w przypadku wystąpienia wad przedmiotu zamówienia, czas ich usunięcia albo wymiany elementu wadliwego na wolny od wad nie przekrocz</w:t>
      </w:r>
      <w:r>
        <w:rPr>
          <w:rFonts w:ascii="Cambria" w:hAnsi="Cambria"/>
          <w:color w:val="000000"/>
        </w:rPr>
        <w:t>y 14 dni licząc o</w:t>
      </w:r>
      <w:r>
        <w:rPr>
          <w:rFonts w:ascii="Cambria" w:hAnsi="Cambria"/>
        </w:rPr>
        <w:t>d dnia zgłoszenia wady przez Zamawiającego i nastąpi w miejscu eksploatacji przedmiotu zamówienia. W przypadku konieczności przewiezienia przedmiotu zamówienia do punktu serwisowego, celem dokonania jego naprawy, Wykonawca na własny koszt</w:t>
        <w:br/>
        <w:t>i ryzyko dokona jego transportu,</w:t>
      </w:r>
    </w:p>
    <w:p>
      <w:pPr>
        <w:pStyle w:val="Normal"/>
        <w:numPr>
          <w:ilvl w:val="0"/>
          <w:numId w:val="16"/>
        </w:numPr>
        <w:ind w:left="624" w:hanging="340"/>
        <w:rPr>
          <w:rFonts w:ascii="Cambria" w:hAnsi="Cambria"/>
        </w:rPr>
      </w:pPr>
      <w:r>
        <w:rPr>
          <w:rFonts w:ascii="Cambria" w:hAnsi="Cambria"/>
        </w:rPr>
        <w:t>maksymalnie 3 udokumentowane naprawy gwarancyjne tego samego sprzętu, wyłączające dany sprzęt z eksploatacji uprawniają do żądania wymiany sprzętu na nowy.</w:t>
      </w:r>
    </w:p>
    <w:p>
      <w:pPr>
        <w:pStyle w:val="Normal"/>
        <w:numPr>
          <w:ilvl w:val="0"/>
          <w:numId w:val="17"/>
        </w:numPr>
        <w:tabs>
          <w:tab w:val="clear" w:pos="708"/>
          <w:tab w:val="left" w:pos="390" w:leader="none"/>
        </w:tabs>
        <w:ind w:left="340" w:hanging="340"/>
        <w:rPr>
          <w:rFonts w:ascii="Cambria" w:hAnsi="Cambria"/>
        </w:rPr>
      </w:pPr>
      <w:r>
        <w:rPr>
          <w:rFonts w:ascii="Cambria" w:hAnsi="Cambria"/>
        </w:rPr>
        <w:t>W przypadku wymiany lub dokonania istotnych napraw przedmiotu zamówienia, termin gwarancji i rękojmi biegnie na nowo od chwili dostarczenia rzeczy wolnej od wad lub zwrócenia rzeczy naprawionej. W przypadku napraw nieistotnych okres gwarancji</w:t>
        <w:br/>
        <w:t>i rękojmi ulega każdorazowo przedłużeniu o czas od momentu zgłoszenia przedmiotu zamówienia do naprawy do momentu uzyskania możliwości ponownego korzystania</w:t>
        <w:br/>
        <w:t>z rzeczy wolnej od wad.</w:t>
      </w:r>
    </w:p>
    <w:p>
      <w:pPr>
        <w:pStyle w:val="Normal"/>
        <w:numPr>
          <w:ilvl w:val="0"/>
          <w:numId w:val="17"/>
        </w:numPr>
        <w:tabs>
          <w:tab w:val="clear" w:pos="708"/>
          <w:tab w:val="left" w:pos="390" w:leader="none"/>
        </w:tabs>
        <w:ind w:left="340" w:hanging="340"/>
        <w:rPr>
          <w:rFonts w:ascii="Cambria" w:hAnsi="Cambria"/>
        </w:rPr>
      </w:pPr>
      <w:r>
        <w:rPr>
          <w:rFonts w:ascii="Cambria" w:hAnsi="Cambria"/>
        </w:rPr>
        <w:t>Wszelkie koszty związane z obsługą przez Wykonawcę okresu rękojmi i gwarancji,</w:t>
        <w:br/>
        <w:t xml:space="preserve">a w szczególności: koszty dojazdu, transportu ponosi Wykonawca. </w:t>
      </w:r>
      <w:r>
        <w:rPr>
          <w:rFonts w:ascii="Cambria" w:hAnsi="Cambria"/>
          <w:lang w:eastAsia="pl-PL"/>
        </w:rPr>
        <w:t>Zamawiający nie będzie ponosił jakichkolwiek kosztów związanych z naprawami lub wymianą.</w:t>
      </w:r>
    </w:p>
    <w:p>
      <w:pPr>
        <w:pStyle w:val="Normal"/>
        <w:numPr>
          <w:ilvl w:val="0"/>
          <w:numId w:val="17"/>
        </w:numPr>
        <w:tabs>
          <w:tab w:val="clear" w:pos="708"/>
          <w:tab w:val="left" w:pos="390" w:leader="none"/>
        </w:tabs>
        <w:ind w:left="340" w:hanging="340"/>
        <w:rPr>
          <w:rFonts w:ascii="Cambria" w:hAnsi="Cambria"/>
        </w:rPr>
      </w:pPr>
      <w:r>
        <w:rPr>
          <w:rFonts w:ascii="Cambria" w:hAnsi="Cambria"/>
        </w:rPr>
        <w:t>W przypadku realizacji uprawnień z tytułu rękojmi za wady niezależnie od uprawnień przewidzianych w przepisach prawa, Zamawiający ma prawo żądać realizacji przez Wykonawcę naprawy, zgodnie z postanowieniami ust. 3.</w:t>
      </w:r>
    </w:p>
    <w:p>
      <w:pPr>
        <w:pStyle w:val="Normal"/>
        <w:numPr>
          <w:ilvl w:val="0"/>
          <w:numId w:val="17"/>
        </w:numPr>
        <w:tabs>
          <w:tab w:val="clear" w:pos="708"/>
          <w:tab w:val="left" w:pos="390" w:leader="none"/>
        </w:tabs>
        <w:ind w:left="340" w:hanging="340"/>
        <w:rPr>
          <w:rFonts w:ascii="Cambria" w:hAnsi="Cambria"/>
        </w:rPr>
      </w:pPr>
      <w:r>
        <w:rPr>
          <w:rFonts w:ascii="Cambria" w:hAnsi="Cambria"/>
        </w:rPr>
        <w:t>Zamawiający może wykonywać uprawnienia wynikające z rękojmi, niezależnie od uprawnień wynikających z gwarancji.</w:t>
      </w:r>
    </w:p>
    <w:p>
      <w:pPr>
        <w:pStyle w:val="Normal"/>
        <w:numPr>
          <w:ilvl w:val="0"/>
          <w:numId w:val="17"/>
        </w:numPr>
        <w:tabs>
          <w:tab w:val="clear" w:pos="708"/>
          <w:tab w:val="left" w:pos="390" w:leader="none"/>
        </w:tabs>
        <w:ind w:left="340" w:hanging="340"/>
        <w:rPr>
          <w:rFonts w:ascii="Cambria" w:hAnsi="Cambria"/>
        </w:rPr>
      </w:pPr>
      <w:r>
        <w:rPr>
          <w:rFonts w:ascii="Cambria" w:hAnsi="Cambria"/>
        </w:rPr>
        <w:t>Wykonawca nie jest zwolniony z odpowiedzialności za wady także wówczas, gdy w toku odbiorów Zamawiający powziął lub mógł powziąć wiedzę o wadzie, a mimo to zdecydował o odbiorze. Strony wyłączają stosowanie art. 563 Kodeksu cywilnego.</w:t>
      </w:r>
    </w:p>
    <w:p>
      <w:pPr>
        <w:pStyle w:val="Normal"/>
        <w:jc w:val="center"/>
        <w:rPr>
          <w:rFonts w:ascii="Cambria" w:hAnsi="Cambria"/>
        </w:rPr>
      </w:pPr>
      <w:r>
        <w:rPr>
          <w:rFonts w:ascii="Cambria" w:hAnsi="Cambria"/>
        </w:rPr>
      </w:r>
    </w:p>
    <w:p>
      <w:pPr>
        <w:pStyle w:val="Normal"/>
        <w:jc w:val="center"/>
        <w:rPr>
          <w:rFonts w:ascii="Cambria" w:hAnsi="Cambria"/>
        </w:rPr>
      </w:pPr>
      <w:r>
        <w:rPr>
          <w:rFonts w:ascii="Cambria" w:hAnsi="Cambria"/>
        </w:rPr>
        <w:t>§ 10</w:t>
      </w:r>
    </w:p>
    <w:p>
      <w:pPr>
        <w:pStyle w:val="Normal"/>
        <w:jc w:val="center"/>
        <w:rPr>
          <w:rFonts w:ascii="Cambria" w:hAnsi="Cambria"/>
        </w:rPr>
      </w:pPr>
      <w:r>
        <w:rPr>
          <w:rFonts w:ascii="Cambria" w:hAnsi="Cambria"/>
        </w:rPr>
        <w:t>ZMIANA UMOWY</w:t>
      </w:r>
    </w:p>
    <w:p>
      <w:pPr>
        <w:pStyle w:val="Normal"/>
        <w:numPr>
          <w:ilvl w:val="0"/>
          <w:numId w:val="18"/>
        </w:numPr>
        <w:tabs>
          <w:tab w:val="clear" w:pos="708"/>
          <w:tab w:val="left" w:pos="390" w:leader="none"/>
        </w:tabs>
        <w:ind w:left="340" w:hanging="340"/>
        <w:rPr>
          <w:rFonts w:ascii="Cambria" w:hAnsi="Cambria"/>
        </w:rPr>
      </w:pPr>
      <w:r>
        <w:rPr>
          <w:rFonts w:ascii="Cambria" w:hAnsi="Cambria"/>
        </w:rPr>
        <w:t>Strony przewidują możliwość dokonywania zmian postanowień zawartej Umowy,</w:t>
        <w:br/>
        <w:t>w stosunku do treści oferty na podstawie, której dokonano wyboru Wykonawcy, chyba,</w:t>
        <w:br/>
        <w:t>że zachodzi co najmniej jedna z następujących okoliczności:</w:t>
      </w:r>
    </w:p>
    <w:p>
      <w:pPr>
        <w:pStyle w:val="Normal"/>
        <w:numPr>
          <w:ilvl w:val="1"/>
          <w:numId w:val="19"/>
        </w:numPr>
        <w:ind w:left="680" w:hanging="340"/>
        <w:rPr>
          <w:rFonts w:ascii="Cambria" w:hAnsi="Cambria"/>
        </w:rPr>
      </w:pPr>
      <w:r>
        <w:rPr>
          <w:rFonts w:ascii="Cambria" w:hAnsi="Cambria"/>
          <w:lang w:eastAsia="pl-PL"/>
        </w:rPr>
        <w:t xml:space="preserve">gdy nastąpi zmiana powszechnie obowiązujących przepisów prawa w zakresie mającym wpływ na realizację umowy, w tym zmiana wysokości wynagrodzenia należnego Wykonawcy. Jeżeli ich uzasadnieniem jest wystąpienie  zmiany  stawki podatku od towarów i usług na asortyment stanowiący przedmiot umowy </w:t>
      </w:r>
      <w:r>
        <w:rPr>
          <w:rFonts w:ascii="Cambria" w:hAnsi="Cambria"/>
        </w:rPr>
        <w:t>określone</w:t>
        <w:br/>
        <w:t>w § 2,  jeżeli zmiana ta nastąpiła po dniu zawarcia niniejszej umowy. Stawki netto nie ulegną zmianie,</w:t>
      </w:r>
    </w:p>
    <w:p>
      <w:pPr>
        <w:pStyle w:val="Normal"/>
        <w:numPr>
          <w:ilvl w:val="1"/>
          <w:numId w:val="19"/>
        </w:numPr>
        <w:ind w:left="680" w:hanging="340"/>
        <w:rPr>
          <w:rFonts w:ascii="Cambria" w:hAnsi="Cambria"/>
        </w:rPr>
      </w:pPr>
      <w:r>
        <w:rPr>
          <w:rFonts w:ascii="Cambria" w:hAnsi="Cambria"/>
        </w:rPr>
        <w:t>zmiany na inny produkt o tych samych bądź lepszych parametrach po cenie jednostkowej zaoferowanej w ofercie w przypadku wycofania z rynku produktu będącego przedmiotem zamówienia,</w:t>
      </w:r>
    </w:p>
    <w:p>
      <w:pPr>
        <w:pStyle w:val="Normal"/>
        <w:numPr>
          <w:ilvl w:val="1"/>
          <w:numId w:val="19"/>
        </w:numPr>
        <w:ind w:left="680" w:hanging="340"/>
        <w:rPr>
          <w:rFonts w:ascii="Cambria" w:hAnsi="Cambria"/>
        </w:rPr>
      </w:pPr>
      <w:r>
        <w:rPr>
          <w:rFonts w:ascii="Cambria" w:hAnsi="Cambria"/>
          <w:lang w:eastAsia="ar-SA"/>
        </w:rPr>
        <w:t xml:space="preserve">zmiany terminu realizacji dostawy, jeżeli konieczność zmiany umowy spowodowana jest okolicznościami, których strony, działając z należytą starannością  nie mogły przewidzieć. Uzasadnieniem okoliczności jest wystąpienie przyczyn obiektywnych, niezależnych od żadnej ze stron i nie mają wpływają na ogólny charakter umowy, m.in. z </w:t>
      </w:r>
      <w:r>
        <w:rPr>
          <w:rFonts w:ascii="Cambria" w:hAnsi="Cambria"/>
          <w:lang w:eastAsia="pl-PL"/>
        </w:rPr>
        <w:t xml:space="preserve"> powodu:</w:t>
      </w:r>
    </w:p>
    <w:p>
      <w:pPr>
        <w:pStyle w:val="Normal"/>
        <w:numPr>
          <w:ilvl w:val="0"/>
          <w:numId w:val="20"/>
        </w:numPr>
        <w:ind w:left="964" w:hanging="340"/>
        <w:rPr>
          <w:rFonts w:ascii="Cambria" w:hAnsi="Cambria"/>
        </w:rPr>
      </w:pPr>
      <w:r>
        <w:rPr>
          <w:rFonts w:ascii="Cambria" w:hAnsi="Cambria"/>
        </w:rPr>
        <w:t>wystąpienia uzasadnionych dodatkowych okoliczności, niemożliwych do przewidzenia przed zawarciem umowy,</w:t>
      </w:r>
    </w:p>
    <w:p>
      <w:pPr>
        <w:pStyle w:val="Normal"/>
        <w:numPr>
          <w:ilvl w:val="0"/>
          <w:numId w:val="20"/>
        </w:numPr>
        <w:ind w:left="964" w:hanging="340"/>
        <w:rPr>
          <w:rFonts w:ascii="Cambria" w:hAnsi="Cambria"/>
        </w:rPr>
      </w:pPr>
      <w:r>
        <w:rPr>
          <w:rFonts w:ascii="Cambria" w:hAnsi="Cambria"/>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pPr>
        <w:pStyle w:val="Normal"/>
        <w:numPr>
          <w:ilvl w:val="0"/>
          <w:numId w:val="20"/>
        </w:numPr>
        <w:ind w:left="964" w:hanging="340"/>
        <w:rPr>
          <w:rFonts w:ascii="Cambria" w:hAnsi="Cambria"/>
        </w:rPr>
      </w:pPr>
      <w:r>
        <w:rPr>
          <w:rFonts w:ascii="Cambria" w:hAnsi="Cambria"/>
        </w:rPr>
        <w:t>działania osób trzecich uniemożliwiających wykonanie zamówienia, które to działania nie są konsekwencją winy którejkolwiek ze stron.</w:t>
      </w:r>
    </w:p>
    <w:p>
      <w:pPr>
        <w:pStyle w:val="Normal"/>
        <w:numPr>
          <w:ilvl w:val="0"/>
          <w:numId w:val="21"/>
        </w:numPr>
        <w:ind w:left="340" w:hanging="340"/>
        <w:rPr>
          <w:rFonts w:ascii="Cambria" w:hAnsi="Cambria"/>
        </w:rPr>
      </w:pPr>
      <w:r>
        <w:rPr>
          <w:rFonts w:ascii="Cambria" w:hAnsi="Cambria"/>
        </w:rPr>
        <w:t>Niedopuszczalne są takie zmiany postanowień umowy oraz wprowadzenie do umowy postanowień niekorzystnych dla Zamawiającego, jeżeli przy ich uwzględnieniu należałoby zmienić treść oferty Wykonawcy, chyba że konieczność wprowadzenia takich zmian wynika z okoliczności, których nie można było przewidzieć w chwili zawarcia umowy.</w:t>
      </w:r>
    </w:p>
    <w:p>
      <w:pPr>
        <w:pStyle w:val="Normal"/>
        <w:numPr>
          <w:ilvl w:val="0"/>
          <w:numId w:val="21"/>
        </w:numPr>
        <w:ind w:left="340" w:hanging="340"/>
        <w:rPr>
          <w:rFonts w:ascii="Cambria" w:hAnsi="Cambria"/>
        </w:rPr>
      </w:pPr>
      <w:r>
        <w:rPr>
          <w:rFonts w:ascii="Cambria" w:hAnsi="Cambria"/>
        </w:rPr>
        <w:t>Wszelkie zmiany niniejszej umowy wymagają formy pisemnej pod rygorem nieważności.</w:t>
      </w:r>
    </w:p>
    <w:p>
      <w:pPr>
        <w:pStyle w:val="Normal"/>
        <w:numPr>
          <w:ilvl w:val="0"/>
          <w:numId w:val="21"/>
        </w:numPr>
        <w:ind w:left="340" w:hanging="340"/>
        <w:rPr>
          <w:rFonts w:ascii="Cambria" w:hAnsi="Cambria"/>
        </w:rPr>
      </w:pPr>
      <w:r>
        <w:rPr>
          <w:rFonts w:ascii="Cambria" w:hAnsi="Cambria"/>
        </w:rPr>
        <w:t xml:space="preserve">Realizowanie dostaw przez Wykonawcę niezgodnie z umową, tj. w szczególności nieterminowo lub niezgodnie z zamówieniem pod względem asortymentu bądź ilości daje podstawę Zamawiającemu do rozwiązania umowy ze skutkiem natychmiastowym. </w:t>
      </w:r>
    </w:p>
    <w:p>
      <w:pPr>
        <w:pStyle w:val="Normal"/>
        <w:numPr>
          <w:ilvl w:val="0"/>
          <w:numId w:val="21"/>
        </w:numPr>
        <w:ind w:left="340" w:hanging="340"/>
        <w:rPr>
          <w:rFonts w:ascii="Cambria" w:hAnsi="Cambria"/>
        </w:rPr>
      </w:pPr>
      <w:r>
        <w:rPr>
          <w:rFonts w:ascii="Cambria" w:hAnsi="Cambria"/>
        </w:rPr>
        <w:t>Strona wnioskująca o zmianę umowy, w okolicznościach, o których mowa w pkt. 1 przedkłada drugiej stronie pisemne uzasadnienie konieczności wprowadzenia zmian do umowy, w razie potrzeby z załączeniem odpowiednich dokumentów uzasadniających konieczność zmiany. Zmiany zawartej umowy będą wymagały aneksu w formie pisemnej.</w:t>
      </w:r>
    </w:p>
    <w:p>
      <w:pPr>
        <w:pStyle w:val="Normal"/>
        <w:rPr>
          <w:rFonts w:ascii="Cambria" w:hAnsi="Cambria"/>
        </w:rPr>
      </w:pPr>
      <w:r>
        <w:rPr>
          <w:rFonts w:ascii="Cambria" w:hAnsi="Cambria"/>
        </w:rPr>
      </w:r>
    </w:p>
    <w:p>
      <w:pPr>
        <w:pStyle w:val="Normal"/>
        <w:jc w:val="center"/>
        <w:rPr>
          <w:rFonts w:ascii="Cambria" w:hAnsi="Cambria"/>
        </w:rPr>
      </w:pPr>
      <w:r>
        <w:rPr>
          <w:rFonts w:ascii="Cambria" w:hAnsi="Cambria"/>
        </w:rPr>
        <w:t>§ 11</w:t>
      </w:r>
    </w:p>
    <w:p>
      <w:pPr>
        <w:pStyle w:val="Normal"/>
        <w:jc w:val="center"/>
        <w:rPr>
          <w:rFonts w:ascii="Cambria" w:hAnsi="Cambria"/>
        </w:rPr>
      </w:pPr>
      <w:r>
        <w:rPr>
          <w:rFonts w:ascii="Cambria" w:hAnsi="Cambria"/>
        </w:rPr>
        <w:t>ODSTĄPIENIE OD UMOWY/ROZWIĄZANIE UMOWY</w:t>
      </w:r>
    </w:p>
    <w:p>
      <w:pPr>
        <w:pStyle w:val="Normal"/>
        <w:numPr>
          <w:ilvl w:val="0"/>
          <w:numId w:val="22"/>
        </w:numPr>
        <w:ind w:left="340" w:hanging="340"/>
        <w:rPr>
          <w:rFonts w:ascii="Cambria" w:hAnsi="Cambria"/>
        </w:rPr>
      </w:pPr>
      <w:r>
        <w:rPr>
          <w:rFonts w:ascii="Cambria" w:hAnsi="Cambria"/>
        </w:rPr>
        <w:t>Zamawiającemu przysługuje prawo do odstąpienia od Umowy w terminie 30 dni od powzięcia wiadomości o następujących okolicznościach:</w:t>
      </w:r>
    </w:p>
    <w:p>
      <w:pPr>
        <w:pStyle w:val="Normal"/>
        <w:numPr>
          <w:ilvl w:val="0"/>
          <w:numId w:val="23"/>
        </w:numPr>
        <w:rPr>
          <w:rFonts w:ascii="Cambria" w:hAnsi="Cambria"/>
        </w:rPr>
      </w:pPr>
      <w:r>
        <w:rPr>
          <w:rFonts w:ascii="Cambria" w:hAnsi="Cambria"/>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pPr>
        <w:pStyle w:val="Normal"/>
        <w:numPr>
          <w:ilvl w:val="0"/>
          <w:numId w:val="23"/>
        </w:numPr>
        <w:rPr>
          <w:rFonts w:ascii="Cambria" w:hAnsi="Cambria"/>
        </w:rPr>
      </w:pPr>
      <w:r>
        <w:rPr>
          <w:rFonts w:ascii="Cambria" w:hAnsi="Cambria"/>
        </w:rPr>
        <w:t>likwidacji Wykonawcy, nakazanego przez organ zajęcia majątku Wykonawcy</w:t>
      </w:r>
    </w:p>
    <w:p>
      <w:pPr>
        <w:pStyle w:val="Normal"/>
        <w:numPr>
          <w:ilvl w:val="0"/>
          <w:numId w:val="24"/>
        </w:numPr>
        <w:ind w:left="340" w:hanging="340"/>
        <w:rPr>
          <w:rFonts w:ascii="Cambria" w:hAnsi="Cambria"/>
        </w:rPr>
      </w:pPr>
      <w:r>
        <w:rPr>
          <w:rFonts w:ascii="Cambria" w:hAnsi="Cambria"/>
        </w:rPr>
        <w:t>W przypadkach, o których mowa w ust. 1, Wykonawca może żądać wyłącznie wynagrodzenia należnego z tytułu wykonania części Umowy.</w:t>
      </w:r>
    </w:p>
    <w:p>
      <w:pPr>
        <w:pStyle w:val="Normal"/>
        <w:numPr>
          <w:ilvl w:val="0"/>
          <w:numId w:val="24"/>
        </w:numPr>
        <w:ind w:left="340" w:hanging="340"/>
        <w:rPr>
          <w:rFonts w:ascii="Cambria" w:hAnsi="Cambria"/>
        </w:rPr>
      </w:pPr>
      <w:r>
        <w:rPr>
          <w:rFonts w:ascii="Cambria" w:hAnsi="Cambria"/>
        </w:rPr>
        <w:t>Do rażących naruszeń Umowy zalicza się w szczególności zwłokę Wykonawcy</w:t>
        <w:br/>
        <w:t xml:space="preserve">w realizacji istotnych zobowiązań wynikających z niniejszej Umowy i nie wywiązanie się </w:t>
        <w:br/>
        <w:t>z nich w ciąg</w:t>
      </w:r>
      <w:r>
        <w:rPr>
          <w:rFonts w:ascii="Cambria" w:hAnsi="Cambria"/>
          <w:color w:val="000000"/>
        </w:rPr>
        <w:t>u 7 dni od daty otrzymania pisemnego żądania ich wypełnienia.</w:t>
      </w:r>
    </w:p>
    <w:p>
      <w:pPr>
        <w:pStyle w:val="Normal"/>
        <w:numPr>
          <w:ilvl w:val="0"/>
          <w:numId w:val="24"/>
        </w:numPr>
        <w:ind w:left="340" w:hanging="340"/>
        <w:rPr>
          <w:rFonts w:ascii="Cambria" w:hAnsi="Cambria"/>
        </w:rPr>
      </w:pPr>
      <w:r>
        <w:rPr>
          <w:rFonts w:ascii="Cambria" w:hAnsi="Cambria"/>
          <w:color w:val="000000"/>
        </w:rPr>
        <w:t>Zamawiającemu przysług</w:t>
      </w:r>
      <w:r>
        <w:rPr>
          <w:rFonts w:ascii="Cambria" w:hAnsi="Cambria"/>
        </w:rPr>
        <w:t>uje prawo do rozwiązania Umowy w trybie natychmiastowym,</w:t>
        <w:br/>
        <w:t>tj. bez wypowiedzenia w przypadkach:</w:t>
      </w:r>
    </w:p>
    <w:p>
      <w:pPr>
        <w:pStyle w:val="Normal"/>
        <w:numPr>
          <w:ilvl w:val="0"/>
          <w:numId w:val="25"/>
        </w:numPr>
        <w:rPr>
          <w:rFonts w:ascii="Cambria" w:hAnsi="Cambria"/>
        </w:rPr>
      </w:pPr>
      <w:r>
        <w:rPr>
          <w:rFonts w:ascii="Cambria" w:hAnsi="Cambria"/>
        </w:rPr>
        <w:t>wykonywania przez Wykonawcę Przedmiotu Umowy w sposób sprzeczny</w:t>
        <w:br/>
        <w:t>z Umową i po bezskutecznym upływie terminu 7 dni kalendarzowych wyznaczonych przez Zamawiającego na dokonanie przez Wykonawcę zmiany/poprawy sposobu wykonywania Przedmiotu Umowy;</w:t>
      </w:r>
    </w:p>
    <w:p>
      <w:pPr>
        <w:pStyle w:val="Normal"/>
        <w:numPr>
          <w:ilvl w:val="0"/>
          <w:numId w:val="25"/>
        </w:numPr>
        <w:rPr>
          <w:rFonts w:ascii="Cambria" w:hAnsi="Cambria"/>
        </w:rPr>
      </w:pPr>
      <w:r>
        <w:rPr>
          <w:rFonts w:ascii="Cambria" w:hAnsi="Cambria"/>
        </w:rPr>
        <w:t>zawinionego naruszenia przez Wykonawcę warunków Umowy, jeżeli naruszenie to nie zostało usunięte w terminie 7 dni kalendarzowych od zawiadomienia</w:t>
        <w:br/>
        <w:t>o jego dokonaniu.</w:t>
      </w:r>
    </w:p>
    <w:p>
      <w:pPr>
        <w:pStyle w:val="Normal"/>
        <w:numPr>
          <w:ilvl w:val="0"/>
          <w:numId w:val="26"/>
        </w:numPr>
        <w:ind w:left="340" w:hanging="340"/>
        <w:rPr>
          <w:rFonts w:ascii="Cambria" w:hAnsi="Cambria"/>
        </w:rPr>
      </w:pPr>
      <w:r>
        <w:rPr>
          <w:rFonts w:ascii="Cambria" w:hAnsi="Cambria"/>
        </w:rPr>
        <w:t>Oświadczenie o odstąpieniu od Umowy, oświadczenie o rozwiązaniu Umowy bez wypowiedzenia powinno nastąpić pod rygorem nieważności na piśmie. Umowa rozwiązuje się od dnia następnego po dniu doręczenia drugiej Stronie oświadczenia</w:t>
        <w:br/>
        <w:t>o odstąpieniu od Umowy lub oświadczenia o rozwiązaniu Umowy bez wypowiedzenia.</w:t>
      </w:r>
    </w:p>
    <w:p>
      <w:pPr>
        <w:pStyle w:val="Normal"/>
        <w:numPr>
          <w:ilvl w:val="0"/>
          <w:numId w:val="26"/>
        </w:numPr>
        <w:ind w:left="340" w:hanging="340"/>
        <w:rPr>
          <w:rFonts w:ascii="Cambria" w:hAnsi="Cambria"/>
        </w:rPr>
      </w:pPr>
      <w:r>
        <w:rPr>
          <w:rFonts w:ascii="Cambria" w:hAnsi="Cambria"/>
        </w:rPr>
        <w:t>Odstąpienie, rozwiązanie umowy bez wypowiedzenia nie stanowi podstawy roszczeń odszkodowawczych Wykonawcy wobec Zamawiającego.</w:t>
      </w:r>
    </w:p>
    <w:p>
      <w:pPr>
        <w:pStyle w:val="Normal"/>
        <w:jc w:val="center"/>
        <w:rPr>
          <w:rFonts w:ascii="Cambria" w:hAnsi="Cambria"/>
        </w:rPr>
      </w:pPr>
      <w:r>
        <w:rPr>
          <w:rFonts w:ascii="Cambria" w:hAnsi="Cambria"/>
        </w:rPr>
      </w:r>
    </w:p>
    <w:p>
      <w:pPr>
        <w:pStyle w:val="Normal"/>
        <w:jc w:val="center"/>
        <w:rPr>
          <w:rFonts w:ascii="Cambria" w:hAnsi="Cambria"/>
        </w:rPr>
      </w:pPr>
      <w:r>
        <w:rPr>
          <w:rFonts w:ascii="Cambria" w:hAnsi="Cambria"/>
        </w:rPr>
        <w:t>§ 12</w:t>
      </w:r>
    </w:p>
    <w:p>
      <w:pPr>
        <w:pStyle w:val="Normal"/>
        <w:jc w:val="center"/>
        <w:rPr>
          <w:rFonts w:ascii="Cambria" w:hAnsi="Cambria"/>
        </w:rPr>
      </w:pPr>
      <w:r>
        <w:rPr>
          <w:rFonts w:ascii="Cambria" w:hAnsi="Cambria"/>
        </w:rPr>
        <w:t>POSTANOWIENIA KOŃCOWE</w:t>
      </w:r>
    </w:p>
    <w:p>
      <w:pPr>
        <w:pStyle w:val="Normal"/>
        <w:numPr>
          <w:ilvl w:val="0"/>
          <w:numId w:val="27"/>
        </w:numPr>
        <w:ind w:left="340" w:hanging="340"/>
        <w:rPr>
          <w:rFonts w:ascii="Cambria" w:hAnsi="Cambria"/>
        </w:rPr>
      </w:pPr>
      <w:r>
        <w:rPr>
          <w:rFonts w:ascii="Cambria" w:hAnsi="Cambria"/>
        </w:rPr>
        <w:t>Sporne sprawy wynikłe z niniejszej umowy strony będą starały się rozwiązać polubownie. W przypadkach  nierozstrzygniętych sprawy sporne rozstrzygał będzie sąd właściwy dla siedziby Zamawiającego.</w:t>
      </w:r>
    </w:p>
    <w:p>
      <w:pPr>
        <w:pStyle w:val="Normal"/>
        <w:numPr>
          <w:ilvl w:val="0"/>
          <w:numId w:val="27"/>
        </w:numPr>
        <w:ind w:left="340" w:hanging="340"/>
        <w:rPr>
          <w:rFonts w:ascii="Cambria" w:hAnsi="Cambria"/>
        </w:rPr>
      </w:pPr>
      <w:r>
        <w:rPr>
          <w:rFonts w:ascii="Cambria" w:hAnsi="Cambria"/>
        </w:rPr>
        <w:t>Wykonawca nie może, bez pisemnej pod rygorem nieważności zgody Zamawiającego, przenieść na osobę trzecią jakiejkolwiek wierzytelności oraz praw i obowiązków wynikających z niniejszej umowy.</w:t>
      </w:r>
    </w:p>
    <w:p>
      <w:pPr>
        <w:pStyle w:val="Normal"/>
        <w:numPr>
          <w:ilvl w:val="0"/>
          <w:numId w:val="27"/>
        </w:numPr>
        <w:ind w:left="340" w:hanging="340"/>
        <w:rPr>
          <w:rFonts w:ascii="Cambria" w:hAnsi="Cambria"/>
        </w:rPr>
      </w:pPr>
      <w:r>
        <w:rPr>
          <w:rFonts w:ascii="Cambria" w:hAnsi="Cambria"/>
        </w:rPr>
        <w:t xml:space="preserve">W sprawach nieuregulowanych niniejszą umową będą miały zastosowanie przepisy Kodeksu cywilnego. </w:t>
      </w:r>
    </w:p>
    <w:p>
      <w:pPr>
        <w:pStyle w:val="Normal"/>
        <w:numPr>
          <w:ilvl w:val="0"/>
          <w:numId w:val="27"/>
        </w:numPr>
        <w:ind w:left="340" w:hanging="340"/>
        <w:rPr>
          <w:rFonts w:ascii="Cambria" w:hAnsi="Cambria"/>
        </w:rPr>
      </w:pPr>
      <w:r>
        <w:rPr>
          <w:rFonts w:ascii="Cambria" w:hAnsi="Cambria"/>
        </w:rPr>
        <w:t>Niniejszą umowę sporządzono w trzech jednobrzmiących egzemplarzach, dwa egzemplarze dla Zamawiającego i jeden dla Wykonawcy.</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t>................................</w:t>
        <w:tab/>
        <w:tab/>
        <w:tab/>
        <w:tab/>
        <w:tab/>
        <w:tab/>
        <w:tab/>
        <w:t>..................................................</w:t>
      </w:r>
    </w:p>
    <w:p>
      <w:pPr>
        <w:pStyle w:val="Normal"/>
        <w:rPr>
          <w:rFonts w:ascii="Cambria" w:hAnsi="Cambria"/>
        </w:rPr>
      </w:pPr>
      <w:r>
        <w:rPr>
          <w:rFonts w:ascii="Cambria" w:hAnsi="Cambria"/>
        </w:rPr>
        <w:t xml:space="preserve">ZAMAWIAJĄCY </w:t>
        <w:tab/>
        <w:tab/>
        <w:tab/>
        <w:tab/>
        <w:tab/>
        <w:tab/>
        <w:tab/>
        <w:t>WYKONAWCA</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t>.................……………...................</w:t>
      </w:r>
    </w:p>
    <w:p>
      <w:pPr>
        <w:pStyle w:val="Normal"/>
        <w:rPr>
          <w:rFonts w:ascii="Cambria" w:hAnsi="Cambria"/>
        </w:rPr>
      </w:pPr>
      <w:r>
        <w:rPr>
          <w:rFonts w:ascii="Cambria" w:hAnsi="Cambria"/>
        </w:rPr>
        <w:t xml:space="preserve"> </w:t>
      </w:r>
      <w:r>
        <w:rPr>
          <w:rFonts w:ascii="Cambria" w:hAnsi="Cambria"/>
        </w:rPr>
        <w:t>Kontrasygnata</w:t>
      </w:r>
      <w:r>
        <w:rPr>
          <w:rFonts w:ascii="Cambria" w:hAnsi="Cambria"/>
          <w:color w:val="C9211E"/>
        </w:rPr>
        <w:t xml:space="preserve"> </w:t>
      </w:r>
      <w:r>
        <w:rPr>
          <w:rFonts w:ascii="Cambria" w:hAnsi="Cambria"/>
        </w:rPr>
        <w:t>Głównego Księgowego</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t>Lista załączników:</w:t>
      </w:r>
    </w:p>
    <w:p>
      <w:pPr>
        <w:pStyle w:val="Normal"/>
        <w:numPr>
          <w:ilvl w:val="0"/>
          <w:numId w:val="28"/>
        </w:numPr>
        <w:rPr>
          <w:rFonts w:ascii="Cambria" w:hAnsi="Cambria"/>
        </w:rPr>
      </w:pPr>
      <w:r>
        <w:rPr>
          <w:rFonts w:ascii="Cambria" w:hAnsi="Cambria"/>
        </w:rPr>
        <w:t>Szczegółowy Opis Przedmiotu Zamówienia</w:t>
      </w:r>
    </w:p>
    <w:p>
      <w:pPr>
        <w:pStyle w:val="Normal"/>
        <w:numPr>
          <w:ilvl w:val="0"/>
          <w:numId w:val="28"/>
        </w:numPr>
        <w:rPr>
          <w:rFonts w:ascii="Cambria" w:hAnsi="Cambria"/>
        </w:rPr>
      </w:pPr>
      <w:r>
        <w:rPr>
          <w:rFonts w:ascii="Cambria" w:hAnsi="Cambria"/>
        </w:rPr>
        <w:t>Oferta Wykonawcy</w:t>
      </w:r>
    </w:p>
    <w:p>
      <w:pPr>
        <w:pStyle w:val="Normal"/>
        <w:numPr>
          <w:ilvl w:val="0"/>
          <w:numId w:val="28"/>
        </w:numPr>
        <w:rPr>
          <w:rFonts w:ascii="Cambria" w:hAnsi="Cambria"/>
        </w:rPr>
      </w:pPr>
      <w:r>
        <w:rPr>
          <w:rFonts w:ascii="Cambria" w:hAnsi="Cambria"/>
        </w:rPr>
        <w:t>Wzór protokołu odbioru</w:t>
      </w:r>
    </w:p>
    <w:p>
      <w:pPr>
        <w:pStyle w:val="Normal"/>
        <w:rPr>
          <w:rFonts w:ascii="Cambria" w:hAnsi="Cambria"/>
        </w:rPr>
      </w:pPr>
      <w:r>
        <w:rPr>
          <w:rFonts w:ascii="Cambria" w:hAnsi="Cambria"/>
        </w:rPr>
      </w:r>
    </w:p>
    <w:p>
      <w:pPr>
        <w:pStyle w:val="Normal"/>
        <w:jc w:val="right"/>
        <w:rPr>
          <w:rFonts w:ascii="Cambria" w:hAnsi="Cambria"/>
        </w:rPr>
      </w:pPr>
      <w:r>
        <w:rPr>
          <w:rFonts w:ascii="Cambria" w:hAnsi="Cambria"/>
        </w:rPr>
        <w:t>Załącznik nr 3</w:t>
      </w:r>
    </w:p>
    <w:p>
      <w:pPr>
        <w:pStyle w:val="Normal"/>
        <w:jc w:val="right"/>
        <w:rPr>
          <w:rFonts w:ascii="Cambria" w:hAnsi="Cambria"/>
        </w:rPr>
      </w:pPr>
      <w:r>
        <w:rPr>
          <w:rFonts w:ascii="Cambria" w:hAnsi="Cambria"/>
        </w:rPr>
        <w:t>do umowy nr  .../2023</w:t>
      </w:r>
    </w:p>
    <w:p>
      <w:pPr>
        <w:pStyle w:val="Normal"/>
        <w:rPr>
          <w:rFonts w:ascii="Cambria" w:hAnsi="Cambria"/>
        </w:rPr>
      </w:pPr>
      <w:r>
        <w:rPr>
          <w:rFonts w:ascii="Cambria" w:hAnsi="Cambria"/>
        </w:rPr>
      </w:r>
    </w:p>
    <w:p>
      <w:pPr>
        <w:pStyle w:val="Normal"/>
        <w:jc w:val="center"/>
        <w:rPr>
          <w:rFonts w:ascii="Cambria" w:hAnsi="Cambria"/>
          <w:b/>
          <w:b/>
          <w:bCs/>
          <w:sz w:val="28"/>
          <w:szCs w:val="28"/>
        </w:rPr>
      </w:pPr>
      <w:r>
        <w:rPr>
          <w:rFonts w:ascii="Cambria" w:hAnsi="Cambria"/>
          <w:b/>
          <w:bCs/>
          <w:sz w:val="28"/>
          <w:szCs w:val="28"/>
        </w:rPr>
        <w:t xml:space="preserve">PROTOKÓŁ ZDAWCZO-ODBIORCZY </w:t>
      </w:r>
    </w:p>
    <w:p>
      <w:pPr>
        <w:pStyle w:val="Normal"/>
        <w:jc w:val="center"/>
        <w:rPr>
          <w:rFonts w:ascii="Cambria" w:hAnsi="Cambria"/>
          <w:b/>
          <w:b/>
          <w:bCs/>
          <w:sz w:val="28"/>
          <w:szCs w:val="28"/>
        </w:rPr>
      </w:pPr>
      <w:r>
        <w:rPr>
          <w:rFonts w:ascii="Cambria" w:hAnsi="Cambria"/>
          <w:b/>
          <w:bCs/>
          <w:sz w:val="28"/>
          <w:szCs w:val="28"/>
        </w:rPr>
      </w:r>
    </w:p>
    <w:tbl>
      <w:tblPr>
        <w:tblW w:w="9283" w:type="dxa"/>
        <w:jc w:val="center"/>
        <w:tblInd w:w="0" w:type="dxa"/>
        <w:tblLayout w:type="fixed"/>
        <w:tblCellMar>
          <w:top w:w="0" w:type="dxa"/>
          <w:left w:w="70" w:type="dxa"/>
          <w:bottom w:w="0" w:type="dxa"/>
          <w:right w:w="70" w:type="dxa"/>
        </w:tblCellMar>
        <w:tblLook w:val="04a0"/>
      </w:tblPr>
      <w:tblGrid>
        <w:gridCol w:w="4765"/>
        <w:gridCol w:w="4517"/>
      </w:tblGrid>
      <w:tr>
        <w:trPr/>
        <w:tc>
          <w:tcPr>
            <w:tcW w:w="476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Cambria" w:hAnsi="Cambria"/>
              </w:rPr>
            </w:pPr>
            <w:r>
              <w:rPr>
                <w:rFonts w:ascii="Cambria" w:hAnsi="Cambria"/>
              </w:rPr>
              <w:t>WYKONAWCA:</w:t>
            </w:r>
          </w:p>
        </w:tc>
        <w:tc>
          <w:tcPr>
            <w:tcW w:w="4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rPr>
            </w:pPr>
            <w:r>
              <w:rPr>
                <w:rFonts w:ascii="Cambria" w:hAnsi="Cambria"/>
              </w:rPr>
              <w:t>ZAMAWIAJĄCY:</w:t>
            </w:r>
          </w:p>
        </w:tc>
      </w:tr>
      <w:tr>
        <w:trPr>
          <w:trHeight w:val="1457" w:hRule="atLeast"/>
        </w:trPr>
        <w:tc>
          <w:tcPr>
            <w:tcW w:w="476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Cambria" w:hAnsi="Cambria"/>
              </w:rPr>
            </w:pPr>
            <w:r>
              <w:rPr>
                <w:rFonts w:ascii="Cambria" w:hAnsi="Cambria"/>
              </w:rPr>
            </w:r>
          </w:p>
        </w:tc>
        <w:tc>
          <w:tcPr>
            <w:tcW w:w="4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rPr>
            </w:pPr>
            <w:r>
              <w:rPr>
                <w:rFonts w:ascii="Cambria" w:hAnsi="Cambria"/>
              </w:rPr>
              <w:t>Lęborskie Centrum Kultury „Fregata”</w:t>
            </w:r>
          </w:p>
          <w:p>
            <w:pPr>
              <w:pStyle w:val="Normal"/>
              <w:widowControl w:val="false"/>
              <w:rPr>
                <w:rFonts w:ascii="Cambria" w:hAnsi="Cambria"/>
              </w:rPr>
            </w:pPr>
            <w:r>
              <w:rPr>
                <w:rFonts w:ascii="Cambria" w:hAnsi="Cambria"/>
              </w:rPr>
              <w:t>ul. Gdańska 12</w:t>
            </w:r>
          </w:p>
          <w:p>
            <w:pPr>
              <w:pStyle w:val="Normal"/>
              <w:widowControl w:val="false"/>
              <w:rPr>
                <w:rFonts w:ascii="Cambria" w:hAnsi="Cambria"/>
              </w:rPr>
            </w:pPr>
            <w:r>
              <w:rPr>
                <w:rFonts w:ascii="Cambria" w:hAnsi="Cambria"/>
              </w:rPr>
              <w:t>84-300 Lębork</w:t>
            </w:r>
          </w:p>
        </w:tc>
      </w:tr>
    </w:tbl>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numPr>
          <w:ilvl w:val="0"/>
          <w:numId w:val="31"/>
        </w:numPr>
        <w:ind w:left="340" w:hanging="340"/>
        <w:rPr/>
      </w:pPr>
      <w:r>
        <w:rPr>
          <w:rFonts w:ascii="Cambria" w:hAnsi="Cambria"/>
        </w:rPr>
        <w:t xml:space="preserve">Przedmiot umowy:  </w:t>
      </w:r>
    </w:p>
    <w:p>
      <w:pPr>
        <w:pStyle w:val="Normal"/>
        <w:spacing w:lineRule="auto" w:line="276"/>
        <w:jc w:val="both"/>
        <w:rPr>
          <w:rFonts w:ascii="Cambria" w:hAnsi="Cambria"/>
        </w:rPr>
      </w:pPr>
      <w:r>
        <w:rPr>
          <w:rFonts w:cs="Calibri" w:ascii="Cambria" w:hAnsi="Cambria" w:cstheme="minorHAnsi"/>
        </w:rPr>
        <w:t xml:space="preserve">Zakup wraz z dostawą sprzętu do plenerowych projekcji filmów w Lęborskim Centrum Kultury „Fregata” w Lęborku </w:t>
      </w:r>
      <w:r>
        <w:rPr>
          <w:rFonts w:ascii="Cambria" w:hAnsi="Cambria"/>
        </w:rPr>
        <w:t>w ramach „Realizacji lokalnych strategii rozwoju kierowanych przez społeczność” w ramach Priorytetu 4 „Zwiększenie zatrudnienia i spójności terytorialnej” objętego Programem Operacyjnym „Rybactwo i Morze”</w:t>
      </w:r>
    </w:p>
    <w:p>
      <w:pPr>
        <w:pStyle w:val="Normal"/>
        <w:ind w:left="947" w:hanging="0"/>
        <w:rPr/>
      </w:pPr>
      <w:r>
        <w:rPr>
          <w:rFonts w:cs="Cambria" w:ascii="Cambria" w:hAnsi="Cambria"/>
        </w:rPr>
        <w:t xml:space="preserve"> </w:t>
      </w:r>
    </w:p>
    <w:p>
      <w:pPr>
        <w:pStyle w:val="Normal"/>
        <w:numPr>
          <w:ilvl w:val="0"/>
          <w:numId w:val="31"/>
        </w:numPr>
        <w:ind w:left="340" w:hanging="340"/>
        <w:rPr/>
      </w:pPr>
      <w:r>
        <w:rPr>
          <w:rFonts w:ascii="Cambria" w:hAnsi="Cambria"/>
        </w:rPr>
        <w:t>Stwierdza się należyte wykonanie umowy w dniu ……………..</w:t>
      </w:r>
    </w:p>
    <w:p>
      <w:pPr>
        <w:pStyle w:val="Normal"/>
        <w:ind w:left="720" w:hanging="0"/>
        <w:rPr>
          <w:rFonts w:ascii="Cambria" w:hAnsi="Cambria"/>
        </w:rPr>
      </w:pPr>
      <w:r>
        <w:rPr>
          <w:rFonts w:ascii="Cambria" w:hAnsi="Cambria"/>
        </w:rPr>
      </w:r>
    </w:p>
    <w:p>
      <w:pPr>
        <w:pStyle w:val="Normal"/>
        <w:numPr>
          <w:ilvl w:val="0"/>
          <w:numId w:val="31"/>
        </w:numPr>
        <w:ind w:left="340" w:hanging="340"/>
        <w:rPr/>
      </w:pPr>
      <w:r>
        <w:rPr>
          <w:rFonts w:ascii="Cambria" w:hAnsi="Cambria"/>
        </w:rPr>
        <w:t>Stwierdza się nienależyte wykonanie umowy w zakresie ustalonym w szczegółowym opisie przedmiotu zamówienia / umowie.* Uwagi/wady stwierdzone podczas odbioru dotyczą:</w:t>
      </w:r>
    </w:p>
    <w:p>
      <w:pPr>
        <w:pStyle w:val="Normal"/>
        <w:ind w:left="720" w:hanging="0"/>
        <w:rPr/>
      </w:pPr>
      <w:r>
        <w:rPr>
          <w:rFonts w:ascii="Cambria" w:hAnsi="Cambria"/>
        </w:rPr>
        <w:t>…………………………………………………………………………………………………</w:t>
      </w:r>
    </w:p>
    <w:p>
      <w:pPr>
        <w:pStyle w:val="Normal"/>
        <w:ind w:left="720" w:hanging="0"/>
        <w:rPr/>
      </w:pPr>
      <w:r>
        <w:rPr>
          <w:rFonts w:ascii="Cambria" w:hAnsi="Cambria"/>
        </w:rPr>
        <w:t>…………………………………………………………………………………………………</w:t>
      </w:r>
    </w:p>
    <w:p>
      <w:pPr>
        <w:pStyle w:val="Normal"/>
        <w:ind w:left="720" w:hanging="0"/>
        <w:rPr>
          <w:rFonts w:ascii="Cambria" w:hAnsi="Cambria"/>
        </w:rPr>
      </w:pPr>
      <w:r>
        <w:rPr>
          <w:rFonts w:ascii="Cambria" w:hAnsi="Cambria"/>
        </w:rPr>
      </w:r>
    </w:p>
    <w:p>
      <w:pPr>
        <w:pStyle w:val="Normal"/>
        <w:numPr>
          <w:ilvl w:val="0"/>
          <w:numId w:val="31"/>
        </w:numPr>
        <w:ind w:left="340" w:hanging="340"/>
        <w:rPr/>
      </w:pPr>
      <w:r>
        <w:rPr>
          <w:rFonts w:ascii="Cambria" w:hAnsi="Cambria"/>
        </w:rPr>
        <w:t xml:space="preserve">Termin usunięcia braków/wad lub  ………………………………………………… * </w:t>
      </w:r>
    </w:p>
    <w:p>
      <w:pPr>
        <w:pStyle w:val="Normal"/>
        <w:rPr>
          <w:rFonts w:ascii="Cambria" w:hAnsi="Cambria"/>
        </w:rPr>
      </w:pPr>
      <w:r>
        <w:rPr>
          <w:rFonts w:ascii="Cambria" w:hAnsi="Cambria"/>
        </w:rPr>
        <w:t>* niepotrzebne skreślić</w:t>
      </w:r>
    </w:p>
    <w:p>
      <w:pPr>
        <w:pStyle w:val="Normal"/>
        <w:rPr>
          <w:rFonts w:ascii="Cambria" w:hAnsi="Cambria"/>
        </w:rPr>
      </w:pPr>
      <w:r>
        <w:rPr>
          <w:rFonts w:ascii="Cambria" w:hAnsi="Cambria"/>
        </w:rPr>
      </w:r>
    </w:p>
    <w:p>
      <w:pPr>
        <w:pStyle w:val="Normal"/>
        <w:rPr>
          <w:rFonts w:ascii="Cambria" w:hAnsi="Cambria"/>
        </w:rPr>
      </w:pPr>
      <w:r>
        <w:rPr>
          <w:rFonts w:ascii="Cambria" w:hAnsi="Cambria"/>
        </w:rPr>
        <w:t xml:space="preserve">Protokół sporządzono w dwóch jednobrzmiących egzemplarzach – po jednym dla Zamawiającego i Wykonawcy. </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t xml:space="preserve">....................……..................   </w:t>
        <w:tab/>
        <w:tab/>
        <w:tab/>
        <w:tab/>
        <w:tab/>
        <w:tab/>
        <w:t xml:space="preserve">.........................………...............   </w:t>
      </w:r>
    </w:p>
    <w:p>
      <w:pPr>
        <w:pStyle w:val="Normal"/>
        <w:rPr>
          <w:rFonts w:ascii="Cambria" w:hAnsi="Cambria"/>
        </w:rPr>
      </w:pPr>
      <w:r>
        <w:rPr>
          <w:rFonts w:ascii="Cambria" w:hAnsi="Cambria"/>
        </w:rPr>
        <w:t xml:space="preserve">Przedstawiciel Wykonawcy:            </w:t>
        <w:tab/>
        <w:tab/>
        <w:tab/>
        <w:tab/>
        <w:tab/>
        <w:t xml:space="preserve">Przedstawiciel Zamawiającego: </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t>Niniejszy protokół stanowi podstawę do wystawienia faktury.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ymbol">
    <w:charset w:val="ee"/>
    <w:family w:val="roman"/>
    <w:pitch w:val="variable"/>
  </w:font>
  <w:font w:name="OpenSymbol">
    <w:altName w:val="Arial Unicode MS"/>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2"/>
      <w:numFmt w:val="decimal"/>
      <w:lvlText w:val="%1."/>
      <w:lvlJc w:val="left"/>
      <w:pPr>
        <w:tabs>
          <w:tab w:val="num" w:pos="0"/>
        </w:tabs>
        <w:ind w:left="1146" w:hanging="360"/>
      </w:pPr>
      <w:rPr>
        <w:b/>
        <w:bCs/>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lvl w:ilvl="0">
      <w:start w:val="1"/>
      <w:numFmt w:val="lowerLetter"/>
      <w:lvlText w:val="%1)"/>
      <w:lvlJc w:val="left"/>
      <w:pPr>
        <w:tabs>
          <w:tab w:val="num" w:pos="0"/>
        </w:tabs>
        <w:ind w:left="1080" w:hanging="360"/>
      </w:pPr>
      <w:rPr>
        <w:b/>
        <w:bCs/>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lvl w:ilvl="0">
      <w:start w:val="6"/>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rPr>
        <w:b/>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b/>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3"/>
      <w:numFmt w:val="decimal"/>
      <w:lvlText w:val="%1."/>
      <w:lvlJc w:val="left"/>
      <w:pPr>
        <w:tabs>
          <w:tab w:val="num" w:pos="720"/>
        </w:tabs>
        <w:ind w:left="720" w:hanging="360"/>
      </w:pPr>
      <w:rPr>
        <w:b/>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lvl w:ilvl="0">
      <w:start w:val="4"/>
      <w:numFmt w:val="decimal"/>
      <w:lvlText w:val="%1."/>
      <w:lvlJc w:val="left"/>
      <w:pPr>
        <w:tabs>
          <w:tab w:val="num" w:pos="0"/>
        </w:tabs>
        <w:ind w:left="720" w:hanging="360"/>
      </w:pPr>
      <w:rPr>
        <w:b/>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720"/>
        </w:tabs>
        <w:ind w:left="720" w:hanging="360"/>
      </w:pPr>
      <w:rPr>
        <w:sz w:val="24"/>
        <w:b/>
        <w:szCs w:val="24"/>
        <w:rFonts w:cs="Times New Roman"/>
        <w:color w:val="auto"/>
      </w:rPr>
    </w:lvl>
    <w:lvl w:ilvl="1">
      <w:start w:val="1"/>
      <w:numFmt w:val="decimal"/>
      <w:lvlText w:val="%2)"/>
      <w:lvlJc w:val="left"/>
      <w:pPr>
        <w:tabs>
          <w:tab w:val="num" w:pos="1080"/>
        </w:tabs>
        <w:ind w:left="1080" w:hanging="360"/>
      </w:pPr>
      <w:rPr>
        <w:sz w:val="24"/>
        <w:szCs w:val="24"/>
        <w:rFonts w:ascii="Cambria" w:hAnsi="Cambria"/>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lvl w:ilvl="0">
      <w:start w:val="1"/>
      <w:numFmt w:val="lowerLetter"/>
      <w:lvlText w:val="%1)"/>
      <w:lvlJc w:val="left"/>
      <w:pPr>
        <w:tabs>
          <w:tab w:val="num" w:pos="720"/>
        </w:tabs>
        <w:ind w:left="720" w:hanging="360"/>
      </w:pPr>
      <w:rPr>
        <w:sz w:val="24"/>
        <w:szCs w:val="24"/>
        <w:rFonts w:ascii="Cambria" w:hAnsi="Cambria"/>
      </w:rPr>
    </w:lvl>
    <w:lvl w:ilvl="1">
      <w:start w:val="1"/>
      <w:numFmt w:val="decimal"/>
      <w:lvlText w:val="%2)"/>
      <w:lvlJc w:val="left"/>
      <w:pPr>
        <w:tabs>
          <w:tab w:val="num" w:pos="1080"/>
        </w:tabs>
        <w:ind w:left="1080" w:hanging="360"/>
      </w:pPr>
      <w:rPr>
        <w:sz w:val="24"/>
        <w:szCs w:val="24"/>
        <w:rFonts w:ascii="Cambria" w:hAnsi="Cambria"/>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lvl w:ilvl="0">
      <w:start w:val="1"/>
      <w:numFmt w:val="lowerLetter"/>
      <w:lvlText w:val="%1)"/>
      <w:lvlJc w:val="left"/>
      <w:pPr>
        <w:tabs>
          <w:tab w:val="num" w:pos="720"/>
        </w:tabs>
        <w:ind w:left="720" w:hanging="360"/>
      </w:pPr>
      <w:rPr>
        <w:sz w:val="24"/>
        <w:szCs w:val="24"/>
        <w:rFonts w:ascii="Cambria" w:hAnsi="Cambria"/>
      </w:rPr>
    </w:lvl>
    <w:lvl w:ilvl="1">
      <w:start w:val="1"/>
      <w:numFmt w:val="lowerLetter"/>
      <w:lvlText w:val="%2)"/>
      <w:lvlJc w:val="left"/>
      <w:pPr>
        <w:tabs>
          <w:tab w:val="num" w:pos="1080"/>
        </w:tabs>
        <w:ind w:left="1080" w:hanging="360"/>
      </w:pPr>
      <w:rPr>
        <w:sz w:val="24"/>
        <w:szCs w:val="24"/>
        <w:rFonts w:ascii="Cambria" w:hAnsi="Cambria"/>
      </w:rPr>
    </w:lvl>
    <w:lvl w:ilvl="2">
      <w:start w:val="1"/>
      <w:numFmt w:val="lowerLetter"/>
      <w:lvlText w:val="%3)"/>
      <w:lvlJc w:val="left"/>
      <w:pPr>
        <w:tabs>
          <w:tab w:val="num" w:pos="1440"/>
        </w:tabs>
        <w:ind w:left="1440" w:hanging="360"/>
      </w:pPr>
      <w:rPr>
        <w:sz w:val="24"/>
        <w:szCs w:val="24"/>
        <w:rFonts w:ascii="Cambria" w:hAnsi="Cambria"/>
      </w:rPr>
    </w:lvl>
    <w:lvl w:ilvl="3">
      <w:start w:val="1"/>
      <w:numFmt w:val="lowerLetter"/>
      <w:lvlText w:val="%4)"/>
      <w:lvlJc w:val="left"/>
      <w:pPr>
        <w:tabs>
          <w:tab w:val="num" w:pos="1800"/>
        </w:tabs>
        <w:ind w:left="1800" w:hanging="360"/>
      </w:pPr>
      <w:rPr>
        <w:sz w:val="24"/>
        <w:szCs w:val="24"/>
        <w:rFonts w:ascii="Cambria" w:hAnsi="Cambria"/>
      </w:rPr>
    </w:lvl>
    <w:lvl w:ilvl="4">
      <w:start w:val="1"/>
      <w:numFmt w:val="lowerLetter"/>
      <w:lvlText w:val="%5)"/>
      <w:lvlJc w:val="left"/>
      <w:pPr>
        <w:tabs>
          <w:tab w:val="num" w:pos="2160"/>
        </w:tabs>
        <w:ind w:left="2160" w:hanging="360"/>
      </w:pPr>
      <w:rPr>
        <w:sz w:val="24"/>
        <w:szCs w:val="24"/>
        <w:rFonts w:ascii="Cambria" w:hAnsi="Cambria"/>
      </w:rPr>
    </w:lvl>
    <w:lvl w:ilvl="5">
      <w:start w:val="1"/>
      <w:numFmt w:val="lowerLetter"/>
      <w:lvlText w:val="%6)"/>
      <w:lvlJc w:val="left"/>
      <w:pPr>
        <w:tabs>
          <w:tab w:val="num" w:pos="2520"/>
        </w:tabs>
        <w:ind w:left="2520" w:hanging="360"/>
      </w:pPr>
      <w:rPr>
        <w:sz w:val="24"/>
        <w:szCs w:val="24"/>
        <w:rFonts w:ascii="Cambria" w:hAnsi="Cambria"/>
      </w:rPr>
    </w:lvl>
    <w:lvl w:ilvl="6">
      <w:start w:val="1"/>
      <w:numFmt w:val="lowerLetter"/>
      <w:lvlText w:val="%7)"/>
      <w:lvlJc w:val="left"/>
      <w:pPr>
        <w:tabs>
          <w:tab w:val="num" w:pos="2880"/>
        </w:tabs>
        <w:ind w:left="2880" w:hanging="360"/>
      </w:pPr>
      <w:rPr>
        <w:sz w:val="24"/>
        <w:szCs w:val="24"/>
        <w:rFonts w:ascii="Cambria" w:hAnsi="Cambria"/>
      </w:rPr>
    </w:lvl>
    <w:lvl w:ilvl="7">
      <w:start w:val="1"/>
      <w:numFmt w:val="lowerLetter"/>
      <w:lvlText w:val="%8)"/>
      <w:lvlJc w:val="left"/>
      <w:pPr>
        <w:tabs>
          <w:tab w:val="num" w:pos="3240"/>
        </w:tabs>
        <w:ind w:left="3240" w:hanging="360"/>
      </w:pPr>
      <w:rPr>
        <w:sz w:val="24"/>
        <w:szCs w:val="24"/>
        <w:rFonts w:ascii="Cambria" w:hAnsi="Cambria"/>
      </w:rPr>
    </w:lvl>
    <w:lvl w:ilvl="8">
      <w:start w:val="1"/>
      <w:numFmt w:val="lowerLetter"/>
      <w:lvlText w:val="%9)"/>
      <w:lvlJc w:val="left"/>
      <w:pPr>
        <w:tabs>
          <w:tab w:val="num" w:pos="3600"/>
        </w:tabs>
        <w:ind w:left="3600" w:hanging="360"/>
      </w:pPr>
      <w:rPr>
        <w:sz w:val="24"/>
        <w:szCs w:val="24"/>
        <w:rFonts w:ascii="Cambria" w:hAnsi="Cambria"/>
      </w:rPr>
    </w:lvl>
  </w:abstractNum>
  <w:abstractNum w:abstractNumId="21">
    <w:lvl w:ilvl="0">
      <w:start w:val="2"/>
      <w:numFmt w:val="decimal"/>
      <w:lvlText w:val="%1."/>
      <w:lvlJc w:val="left"/>
      <w:pPr>
        <w:tabs>
          <w:tab w:val="num" w:pos="0"/>
        </w:tabs>
        <w:ind w:left="720" w:hanging="360"/>
      </w:pPr>
      <w:rPr>
        <w:b/>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rPr>
        <w:b/>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720"/>
        </w:tabs>
        <w:ind w:left="720" w:hanging="360"/>
      </w:pPr>
      <w:rPr>
        <w:sz w:val="24"/>
        <w:szCs w:val="24"/>
        <w:rFonts w:ascii="Cambria" w:hAnsi="Cambria"/>
      </w:rPr>
    </w:lvl>
    <w:lvl w:ilvl="1">
      <w:start w:val="1"/>
      <w:numFmt w:val="decimal"/>
      <w:lvlText w:val="%2)"/>
      <w:lvlJc w:val="left"/>
      <w:pPr>
        <w:tabs>
          <w:tab w:val="num" w:pos="1080"/>
        </w:tabs>
        <w:ind w:left="1080" w:hanging="360"/>
      </w:pPr>
      <w:rPr>
        <w:sz w:val="24"/>
        <w:szCs w:val="24"/>
        <w:rFonts w:ascii="Cambria" w:hAnsi="Cambria"/>
      </w:rPr>
    </w:lvl>
    <w:lvl w:ilvl="2">
      <w:start w:val="1"/>
      <w:numFmt w:val="decimal"/>
      <w:lvlText w:val="%3)"/>
      <w:lvlJc w:val="left"/>
      <w:pPr>
        <w:tabs>
          <w:tab w:val="num" w:pos="1440"/>
        </w:tabs>
        <w:ind w:left="1440" w:hanging="360"/>
      </w:pPr>
      <w:rPr>
        <w:sz w:val="24"/>
        <w:szCs w:val="24"/>
        <w:rFonts w:ascii="Cambria" w:hAnsi="Cambria"/>
      </w:rPr>
    </w:lvl>
    <w:lvl w:ilvl="3">
      <w:start w:val="1"/>
      <w:numFmt w:val="decimal"/>
      <w:lvlText w:val="%4)"/>
      <w:lvlJc w:val="left"/>
      <w:pPr>
        <w:tabs>
          <w:tab w:val="num" w:pos="1800"/>
        </w:tabs>
        <w:ind w:left="1800" w:hanging="360"/>
      </w:pPr>
      <w:rPr>
        <w:sz w:val="24"/>
        <w:szCs w:val="24"/>
        <w:rFonts w:ascii="Cambria" w:hAnsi="Cambria"/>
      </w:rPr>
    </w:lvl>
    <w:lvl w:ilvl="4">
      <w:start w:val="1"/>
      <w:numFmt w:val="decimal"/>
      <w:lvlText w:val="%5)"/>
      <w:lvlJc w:val="left"/>
      <w:pPr>
        <w:tabs>
          <w:tab w:val="num" w:pos="2160"/>
        </w:tabs>
        <w:ind w:left="2160" w:hanging="360"/>
      </w:pPr>
      <w:rPr>
        <w:sz w:val="24"/>
        <w:szCs w:val="24"/>
        <w:rFonts w:ascii="Cambria" w:hAnsi="Cambria"/>
      </w:rPr>
    </w:lvl>
    <w:lvl w:ilvl="5">
      <w:start w:val="1"/>
      <w:numFmt w:val="decimal"/>
      <w:lvlText w:val="%6)"/>
      <w:lvlJc w:val="left"/>
      <w:pPr>
        <w:tabs>
          <w:tab w:val="num" w:pos="2520"/>
        </w:tabs>
        <w:ind w:left="2520" w:hanging="360"/>
      </w:pPr>
      <w:rPr>
        <w:sz w:val="24"/>
        <w:szCs w:val="24"/>
        <w:rFonts w:ascii="Cambria" w:hAnsi="Cambria"/>
      </w:rPr>
    </w:lvl>
    <w:lvl w:ilvl="6">
      <w:start w:val="1"/>
      <w:numFmt w:val="decimal"/>
      <w:lvlText w:val="%7)"/>
      <w:lvlJc w:val="left"/>
      <w:pPr>
        <w:tabs>
          <w:tab w:val="num" w:pos="2880"/>
        </w:tabs>
        <w:ind w:left="2880" w:hanging="360"/>
      </w:pPr>
      <w:rPr>
        <w:sz w:val="24"/>
        <w:szCs w:val="24"/>
        <w:rFonts w:ascii="Cambria" w:hAnsi="Cambria"/>
      </w:rPr>
    </w:lvl>
    <w:lvl w:ilvl="7">
      <w:start w:val="1"/>
      <w:numFmt w:val="decimal"/>
      <w:lvlText w:val="%8)"/>
      <w:lvlJc w:val="left"/>
      <w:pPr>
        <w:tabs>
          <w:tab w:val="num" w:pos="3240"/>
        </w:tabs>
        <w:ind w:left="3240" w:hanging="360"/>
      </w:pPr>
      <w:rPr>
        <w:sz w:val="24"/>
        <w:szCs w:val="24"/>
        <w:rFonts w:ascii="Cambria" w:hAnsi="Cambria"/>
      </w:rPr>
    </w:lvl>
    <w:lvl w:ilvl="8">
      <w:start w:val="1"/>
      <w:numFmt w:val="decimal"/>
      <w:lvlText w:val="%9)"/>
      <w:lvlJc w:val="left"/>
      <w:pPr>
        <w:tabs>
          <w:tab w:val="num" w:pos="3600"/>
        </w:tabs>
        <w:ind w:left="3600" w:hanging="360"/>
      </w:pPr>
      <w:rPr>
        <w:sz w:val="24"/>
        <w:szCs w:val="24"/>
        <w:rFonts w:ascii="Cambria" w:hAnsi="Cambria"/>
      </w:rPr>
    </w:lvl>
  </w:abstractNum>
  <w:abstractNum w:abstractNumId="24">
    <w:lvl w:ilvl="0">
      <w:start w:val="2"/>
      <w:numFmt w:val="decimal"/>
      <w:lvlText w:val="%1."/>
      <w:lvlJc w:val="left"/>
      <w:pPr>
        <w:tabs>
          <w:tab w:val="num" w:pos="720"/>
        </w:tabs>
        <w:ind w:left="720" w:hanging="360"/>
      </w:pPr>
      <w:rPr>
        <w:sz w:val="24"/>
        <w:b/>
        <w:szCs w:val="24"/>
        <w:rFonts w:cs="Times New Roman"/>
        <w:color w:val="auto"/>
      </w:rPr>
    </w:lvl>
    <w:lvl w:ilvl="1">
      <w:start w:val="1"/>
      <w:numFmt w:val="decimal"/>
      <w:lvlText w:val="%2)"/>
      <w:lvlJc w:val="left"/>
      <w:pPr>
        <w:tabs>
          <w:tab w:val="num" w:pos="1080"/>
        </w:tabs>
        <w:ind w:left="1080" w:hanging="360"/>
      </w:pPr>
      <w:rPr>
        <w:sz w:val="24"/>
        <w:szCs w:val="24"/>
        <w:rFonts w:ascii="Cambria" w:hAnsi="Cambria"/>
      </w:rPr>
    </w:lvl>
    <w:lvl w:ilvl="2">
      <w:start w:val="1"/>
      <w:numFmt w:val="decimal"/>
      <w:lvlText w:val="%3)"/>
      <w:lvlJc w:val="left"/>
      <w:pPr>
        <w:tabs>
          <w:tab w:val="num" w:pos="1440"/>
        </w:tabs>
        <w:ind w:left="1440" w:hanging="360"/>
      </w:pPr>
      <w:rPr>
        <w:sz w:val="24"/>
        <w:szCs w:val="24"/>
        <w:rFonts w:ascii="Cambria" w:hAnsi="Cambria"/>
      </w:rPr>
    </w:lvl>
    <w:lvl w:ilvl="3">
      <w:start w:val="1"/>
      <w:numFmt w:val="decimal"/>
      <w:lvlText w:val="%4)"/>
      <w:lvlJc w:val="left"/>
      <w:pPr>
        <w:tabs>
          <w:tab w:val="num" w:pos="1800"/>
        </w:tabs>
        <w:ind w:left="1800" w:hanging="360"/>
      </w:pPr>
      <w:rPr>
        <w:sz w:val="24"/>
        <w:szCs w:val="24"/>
        <w:rFonts w:ascii="Cambria" w:hAnsi="Cambria"/>
      </w:rPr>
    </w:lvl>
    <w:lvl w:ilvl="4">
      <w:start w:val="1"/>
      <w:numFmt w:val="decimal"/>
      <w:lvlText w:val="%5)"/>
      <w:lvlJc w:val="left"/>
      <w:pPr>
        <w:tabs>
          <w:tab w:val="num" w:pos="2160"/>
        </w:tabs>
        <w:ind w:left="2160" w:hanging="360"/>
      </w:pPr>
      <w:rPr>
        <w:sz w:val="24"/>
        <w:szCs w:val="24"/>
        <w:rFonts w:ascii="Cambria" w:hAnsi="Cambria"/>
      </w:rPr>
    </w:lvl>
    <w:lvl w:ilvl="5">
      <w:start w:val="1"/>
      <w:numFmt w:val="decimal"/>
      <w:lvlText w:val="%6)"/>
      <w:lvlJc w:val="left"/>
      <w:pPr>
        <w:tabs>
          <w:tab w:val="num" w:pos="2520"/>
        </w:tabs>
        <w:ind w:left="2520" w:hanging="360"/>
      </w:pPr>
      <w:rPr>
        <w:sz w:val="24"/>
        <w:szCs w:val="24"/>
        <w:rFonts w:ascii="Cambria" w:hAnsi="Cambria"/>
      </w:rPr>
    </w:lvl>
    <w:lvl w:ilvl="6">
      <w:start w:val="1"/>
      <w:numFmt w:val="decimal"/>
      <w:lvlText w:val="%7)"/>
      <w:lvlJc w:val="left"/>
      <w:pPr>
        <w:tabs>
          <w:tab w:val="num" w:pos="2880"/>
        </w:tabs>
        <w:ind w:left="2880" w:hanging="360"/>
      </w:pPr>
      <w:rPr>
        <w:sz w:val="24"/>
        <w:szCs w:val="24"/>
        <w:rFonts w:ascii="Cambria" w:hAnsi="Cambria"/>
      </w:rPr>
    </w:lvl>
    <w:lvl w:ilvl="7">
      <w:start w:val="1"/>
      <w:numFmt w:val="decimal"/>
      <w:lvlText w:val="%8)"/>
      <w:lvlJc w:val="left"/>
      <w:pPr>
        <w:tabs>
          <w:tab w:val="num" w:pos="3240"/>
        </w:tabs>
        <w:ind w:left="3240" w:hanging="360"/>
      </w:pPr>
      <w:rPr>
        <w:sz w:val="24"/>
        <w:szCs w:val="24"/>
        <w:rFonts w:ascii="Cambria" w:hAnsi="Cambria"/>
      </w:rPr>
    </w:lvl>
    <w:lvl w:ilvl="8">
      <w:start w:val="1"/>
      <w:numFmt w:val="decimal"/>
      <w:lvlText w:val="%9)"/>
      <w:lvlJc w:val="left"/>
      <w:pPr>
        <w:tabs>
          <w:tab w:val="num" w:pos="3600"/>
        </w:tabs>
        <w:ind w:left="3600" w:hanging="360"/>
      </w:pPr>
      <w:rPr>
        <w:sz w:val="24"/>
        <w:szCs w:val="24"/>
        <w:rFonts w:ascii="Cambria" w:hAnsi="Cambria"/>
      </w:rPr>
    </w:lvl>
  </w:abstractNum>
  <w:abstractNum w:abstractNumId="25">
    <w:lvl w:ilvl="0">
      <w:start w:val="1"/>
      <w:numFmt w:val="decimal"/>
      <w:lvlText w:val="%1)"/>
      <w:lvlJc w:val="left"/>
      <w:pPr>
        <w:tabs>
          <w:tab w:val="num" w:pos="720"/>
        </w:tabs>
        <w:ind w:left="720" w:hanging="360"/>
      </w:pPr>
      <w:rPr>
        <w:sz w:val="24"/>
        <w:szCs w:val="24"/>
        <w:rFonts w:ascii="Cambria" w:hAnsi="Cambria"/>
      </w:rPr>
    </w:lvl>
    <w:lvl w:ilvl="1">
      <w:start w:val="1"/>
      <w:numFmt w:val="decimal"/>
      <w:lvlText w:val="%2)"/>
      <w:lvlJc w:val="left"/>
      <w:pPr>
        <w:tabs>
          <w:tab w:val="num" w:pos="1080"/>
        </w:tabs>
        <w:ind w:left="1080" w:hanging="360"/>
      </w:pPr>
      <w:rPr>
        <w:sz w:val="24"/>
        <w:szCs w:val="24"/>
        <w:rFonts w:ascii="Cambria" w:hAnsi="Cambria"/>
      </w:rPr>
    </w:lvl>
    <w:lvl w:ilvl="2">
      <w:start w:val="1"/>
      <w:numFmt w:val="decimal"/>
      <w:lvlText w:val="%3)"/>
      <w:lvlJc w:val="left"/>
      <w:pPr>
        <w:tabs>
          <w:tab w:val="num" w:pos="1440"/>
        </w:tabs>
        <w:ind w:left="1440" w:hanging="360"/>
      </w:pPr>
      <w:rPr>
        <w:sz w:val="24"/>
        <w:szCs w:val="24"/>
        <w:rFonts w:ascii="Cambria" w:hAnsi="Cambria"/>
      </w:rPr>
    </w:lvl>
    <w:lvl w:ilvl="3">
      <w:start w:val="1"/>
      <w:numFmt w:val="decimal"/>
      <w:lvlText w:val="%4)"/>
      <w:lvlJc w:val="left"/>
      <w:pPr>
        <w:tabs>
          <w:tab w:val="num" w:pos="1800"/>
        </w:tabs>
        <w:ind w:left="1800" w:hanging="360"/>
      </w:pPr>
      <w:rPr>
        <w:sz w:val="24"/>
        <w:szCs w:val="24"/>
        <w:rFonts w:ascii="Cambria" w:hAnsi="Cambria"/>
      </w:rPr>
    </w:lvl>
    <w:lvl w:ilvl="4">
      <w:start w:val="1"/>
      <w:numFmt w:val="decimal"/>
      <w:lvlText w:val="%5)"/>
      <w:lvlJc w:val="left"/>
      <w:pPr>
        <w:tabs>
          <w:tab w:val="num" w:pos="2160"/>
        </w:tabs>
        <w:ind w:left="2160" w:hanging="360"/>
      </w:pPr>
      <w:rPr>
        <w:sz w:val="24"/>
        <w:szCs w:val="24"/>
        <w:rFonts w:ascii="Cambria" w:hAnsi="Cambria"/>
      </w:rPr>
    </w:lvl>
    <w:lvl w:ilvl="5">
      <w:start w:val="1"/>
      <w:numFmt w:val="decimal"/>
      <w:lvlText w:val="%6)"/>
      <w:lvlJc w:val="left"/>
      <w:pPr>
        <w:tabs>
          <w:tab w:val="num" w:pos="2520"/>
        </w:tabs>
        <w:ind w:left="2520" w:hanging="360"/>
      </w:pPr>
      <w:rPr>
        <w:sz w:val="24"/>
        <w:szCs w:val="24"/>
        <w:rFonts w:ascii="Cambria" w:hAnsi="Cambria"/>
      </w:rPr>
    </w:lvl>
    <w:lvl w:ilvl="6">
      <w:start w:val="1"/>
      <w:numFmt w:val="decimal"/>
      <w:lvlText w:val="%7)"/>
      <w:lvlJc w:val="left"/>
      <w:pPr>
        <w:tabs>
          <w:tab w:val="num" w:pos="2880"/>
        </w:tabs>
        <w:ind w:left="2880" w:hanging="360"/>
      </w:pPr>
      <w:rPr>
        <w:sz w:val="24"/>
        <w:szCs w:val="24"/>
        <w:rFonts w:ascii="Cambria" w:hAnsi="Cambria"/>
      </w:rPr>
    </w:lvl>
    <w:lvl w:ilvl="7">
      <w:start w:val="1"/>
      <w:numFmt w:val="decimal"/>
      <w:lvlText w:val="%8)"/>
      <w:lvlJc w:val="left"/>
      <w:pPr>
        <w:tabs>
          <w:tab w:val="num" w:pos="3240"/>
        </w:tabs>
        <w:ind w:left="3240" w:hanging="360"/>
      </w:pPr>
      <w:rPr>
        <w:sz w:val="24"/>
        <w:szCs w:val="24"/>
        <w:rFonts w:ascii="Cambria" w:hAnsi="Cambria"/>
      </w:rPr>
    </w:lvl>
    <w:lvl w:ilvl="8">
      <w:start w:val="1"/>
      <w:numFmt w:val="decimal"/>
      <w:lvlText w:val="%9)"/>
      <w:lvlJc w:val="left"/>
      <w:pPr>
        <w:tabs>
          <w:tab w:val="num" w:pos="3600"/>
        </w:tabs>
        <w:ind w:left="3600" w:hanging="360"/>
      </w:pPr>
      <w:rPr>
        <w:sz w:val="24"/>
        <w:szCs w:val="24"/>
        <w:rFonts w:ascii="Cambria" w:hAnsi="Cambria"/>
      </w:rPr>
    </w:lvl>
  </w:abstractNum>
  <w:abstractNum w:abstractNumId="26">
    <w:lvl w:ilvl="0">
      <w:start w:val="5"/>
      <w:numFmt w:val="decimal"/>
      <w:lvlText w:val="%1."/>
      <w:lvlJc w:val="left"/>
      <w:pPr>
        <w:tabs>
          <w:tab w:val="num" w:pos="720"/>
        </w:tabs>
        <w:ind w:left="720" w:hanging="360"/>
      </w:pPr>
      <w:rPr>
        <w:sz w:val="24"/>
        <w:b/>
        <w:szCs w:val="24"/>
        <w:rFonts w:cs="Times New Roman"/>
        <w:color w:val="auto"/>
      </w:rPr>
    </w:lvl>
    <w:lvl w:ilvl="1">
      <w:start w:val="1"/>
      <w:numFmt w:val="decimal"/>
      <w:lvlText w:val="%2)"/>
      <w:lvlJc w:val="left"/>
      <w:pPr>
        <w:tabs>
          <w:tab w:val="num" w:pos="1080"/>
        </w:tabs>
        <w:ind w:left="1080" w:hanging="360"/>
      </w:pPr>
      <w:rPr>
        <w:sz w:val="24"/>
        <w:szCs w:val="24"/>
        <w:rFonts w:ascii="Cambria" w:hAnsi="Cambria"/>
      </w:rPr>
    </w:lvl>
    <w:lvl w:ilvl="2">
      <w:start w:val="1"/>
      <w:numFmt w:val="decimal"/>
      <w:lvlText w:val="%3)"/>
      <w:lvlJc w:val="left"/>
      <w:pPr>
        <w:tabs>
          <w:tab w:val="num" w:pos="1440"/>
        </w:tabs>
        <w:ind w:left="1440" w:hanging="360"/>
      </w:pPr>
      <w:rPr>
        <w:sz w:val="24"/>
        <w:szCs w:val="24"/>
        <w:rFonts w:ascii="Cambria" w:hAnsi="Cambria"/>
      </w:rPr>
    </w:lvl>
    <w:lvl w:ilvl="3">
      <w:start w:val="1"/>
      <w:numFmt w:val="decimal"/>
      <w:lvlText w:val="%4)"/>
      <w:lvlJc w:val="left"/>
      <w:pPr>
        <w:tabs>
          <w:tab w:val="num" w:pos="1800"/>
        </w:tabs>
        <w:ind w:left="1800" w:hanging="360"/>
      </w:pPr>
      <w:rPr>
        <w:sz w:val="24"/>
        <w:szCs w:val="24"/>
        <w:rFonts w:ascii="Cambria" w:hAnsi="Cambria"/>
      </w:rPr>
    </w:lvl>
    <w:lvl w:ilvl="4">
      <w:start w:val="1"/>
      <w:numFmt w:val="decimal"/>
      <w:lvlText w:val="%5)"/>
      <w:lvlJc w:val="left"/>
      <w:pPr>
        <w:tabs>
          <w:tab w:val="num" w:pos="2160"/>
        </w:tabs>
        <w:ind w:left="2160" w:hanging="360"/>
      </w:pPr>
      <w:rPr>
        <w:sz w:val="24"/>
        <w:szCs w:val="24"/>
        <w:rFonts w:ascii="Cambria" w:hAnsi="Cambria"/>
      </w:rPr>
    </w:lvl>
    <w:lvl w:ilvl="5">
      <w:start w:val="1"/>
      <w:numFmt w:val="decimal"/>
      <w:lvlText w:val="%6)"/>
      <w:lvlJc w:val="left"/>
      <w:pPr>
        <w:tabs>
          <w:tab w:val="num" w:pos="2520"/>
        </w:tabs>
        <w:ind w:left="2520" w:hanging="360"/>
      </w:pPr>
      <w:rPr>
        <w:sz w:val="24"/>
        <w:szCs w:val="24"/>
        <w:rFonts w:ascii="Cambria" w:hAnsi="Cambria"/>
      </w:rPr>
    </w:lvl>
    <w:lvl w:ilvl="6">
      <w:start w:val="1"/>
      <w:numFmt w:val="decimal"/>
      <w:lvlText w:val="%7)"/>
      <w:lvlJc w:val="left"/>
      <w:pPr>
        <w:tabs>
          <w:tab w:val="num" w:pos="2880"/>
        </w:tabs>
        <w:ind w:left="2880" w:hanging="360"/>
      </w:pPr>
      <w:rPr>
        <w:sz w:val="24"/>
        <w:szCs w:val="24"/>
        <w:rFonts w:ascii="Cambria" w:hAnsi="Cambria"/>
      </w:rPr>
    </w:lvl>
    <w:lvl w:ilvl="7">
      <w:start w:val="1"/>
      <w:numFmt w:val="decimal"/>
      <w:lvlText w:val="%8)"/>
      <w:lvlJc w:val="left"/>
      <w:pPr>
        <w:tabs>
          <w:tab w:val="num" w:pos="3240"/>
        </w:tabs>
        <w:ind w:left="3240" w:hanging="360"/>
      </w:pPr>
      <w:rPr>
        <w:sz w:val="24"/>
        <w:szCs w:val="24"/>
        <w:rFonts w:ascii="Cambria" w:hAnsi="Cambria"/>
      </w:rPr>
    </w:lvl>
    <w:lvl w:ilvl="8">
      <w:start w:val="1"/>
      <w:numFmt w:val="decimal"/>
      <w:lvlText w:val="%9)"/>
      <w:lvlJc w:val="left"/>
      <w:pPr>
        <w:tabs>
          <w:tab w:val="num" w:pos="3600"/>
        </w:tabs>
        <w:ind w:left="3600" w:hanging="360"/>
      </w:pPr>
      <w:rPr>
        <w:sz w:val="24"/>
        <w:szCs w:val="24"/>
        <w:rFonts w:ascii="Cambria" w:hAnsi="Cambria"/>
      </w:rPr>
    </w:lvl>
  </w:abstractNum>
  <w:abstractNum w:abstractNumId="2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720"/>
        </w:tabs>
        <w:ind w:left="720" w:hanging="360"/>
      </w:pPr>
      <w:rPr>
        <w:sz w:val="24"/>
        <w:szCs w:val="24"/>
        <w:rFonts w:ascii="Cambria" w:hAnsi="Cambria"/>
      </w:rPr>
    </w:lvl>
    <w:lvl w:ilvl="1">
      <w:start w:val="1"/>
      <w:numFmt w:val="decimal"/>
      <w:lvlText w:val="%2."/>
      <w:lvlJc w:val="left"/>
      <w:pPr>
        <w:tabs>
          <w:tab w:val="num" w:pos="1080"/>
        </w:tabs>
        <w:ind w:left="1080" w:hanging="360"/>
      </w:pPr>
      <w:rPr>
        <w:sz w:val="24"/>
        <w:szCs w:val="24"/>
        <w:rFonts w:ascii="Cambria" w:hAnsi="Cambria"/>
      </w:rPr>
    </w:lvl>
    <w:lvl w:ilvl="2">
      <w:start w:val="1"/>
      <w:numFmt w:val="decimal"/>
      <w:lvlText w:val="%3."/>
      <w:lvlJc w:val="left"/>
      <w:pPr>
        <w:tabs>
          <w:tab w:val="num" w:pos="1440"/>
        </w:tabs>
        <w:ind w:left="1440" w:hanging="360"/>
      </w:pPr>
      <w:rPr>
        <w:sz w:val="24"/>
        <w:szCs w:val="24"/>
        <w:rFonts w:ascii="Cambria" w:hAnsi="Cambria"/>
      </w:rPr>
    </w:lvl>
    <w:lvl w:ilvl="3">
      <w:start w:val="1"/>
      <w:numFmt w:val="decimal"/>
      <w:lvlText w:val="%4."/>
      <w:lvlJc w:val="left"/>
      <w:pPr>
        <w:tabs>
          <w:tab w:val="num" w:pos="1800"/>
        </w:tabs>
        <w:ind w:left="1800" w:hanging="360"/>
      </w:pPr>
      <w:rPr>
        <w:sz w:val="24"/>
        <w:szCs w:val="24"/>
        <w:rFonts w:ascii="Cambria" w:hAnsi="Cambria"/>
      </w:rPr>
    </w:lvl>
    <w:lvl w:ilvl="4">
      <w:start w:val="1"/>
      <w:numFmt w:val="decimal"/>
      <w:lvlText w:val="%5."/>
      <w:lvlJc w:val="left"/>
      <w:pPr>
        <w:tabs>
          <w:tab w:val="num" w:pos="2160"/>
        </w:tabs>
        <w:ind w:left="2160" w:hanging="360"/>
      </w:pPr>
      <w:rPr>
        <w:sz w:val="24"/>
        <w:szCs w:val="24"/>
        <w:rFonts w:ascii="Cambria" w:hAnsi="Cambria"/>
      </w:rPr>
    </w:lvl>
    <w:lvl w:ilvl="5">
      <w:start w:val="1"/>
      <w:numFmt w:val="decimal"/>
      <w:lvlText w:val="%6."/>
      <w:lvlJc w:val="left"/>
      <w:pPr>
        <w:tabs>
          <w:tab w:val="num" w:pos="2520"/>
        </w:tabs>
        <w:ind w:left="2520" w:hanging="360"/>
      </w:pPr>
      <w:rPr>
        <w:sz w:val="24"/>
        <w:szCs w:val="24"/>
        <w:rFonts w:ascii="Cambria" w:hAnsi="Cambria"/>
      </w:rPr>
    </w:lvl>
    <w:lvl w:ilvl="6">
      <w:start w:val="1"/>
      <w:numFmt w:val="decimal"/>
      <w:lvlText w:val="%7."/>
      <w:lvlJc w:val="left"/>
      <w:pPr>
        <w:tabs>
          <w:tab w:val="num" w:pos="2880"/>
        </w:tabs>
        <w:ind w:left="2880" w:hanging="360"/>
      </w:pPr>
      <w:rPr>
        <w:sz w:val="24"/>
        <w:szCs w:val="24"/>
        <w:rFonts w:ascii="Cambria" w:hAnsi="Cambria"/>
      </w:rPr>
    </w:lvl>
    <w:lvl w:ilvl="7">
      <w:start w:val="1"/>
      <w:numFmt w:val="decimal"/>
      <w:lvlText w:val="%8."/>
      <w:lvlJc w:val="left"/>
      <w:pPr>
        <w:tabs>
          <w:tab w:val="num" w:pos="3240"/>
        </w:tabs>
        <w:ind w:left="3240" w:hanging="360"/>
      </w:pPr>
      <w:rPr>
        <w:sz w:val="24"/>
        <w:szCs w:val="24"/>
        <w:rFonts w:ascii="Cambria" w:hAnsi="Cambria"/>
      </w:rPr>
    </w:lvl>
    <w:lvl w:ilvl="8">
      <w:start w:val="1"/>
      <w:numFmt w:val="decimal"/>
      <w:lvlText w:val="%9."/>
      <w:lvlJc w:val="left"/>
      <w:pPr>
        <w:tabs>
          <w:tab w:val="num" w:pos="3600"/>
        </w:tabs>
        <w:ind w:left="3600" w:hanging="360"/>
      </w:pPr>
      <w:rPr>
        <w:sz w:val="24"/>
        <w:szCs w:val="24"/>
        <w:rFonts w:ascii="Cambria" w:hAnsi="Cambria"/>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decimal"/>
      <w:lvlText w:val="%1."/>
      <w:lvlJc w:val="left"/>
      <w:pPr>
        <w:tabs>
          <w:tab w:val="num" w:pos="720"/>
        </w:tabs>
        <w:ind w:left="720" w:hanging="360"/>
      </w:pPr>
      <w:rPr>
        <w:b/>
        <w:bCs/>
        <w:rFonts w:ascii="Cambria" w:hAnsi="Cambria"/>
      </w:rPr>
    </w:lvl>
    <w:lvl w:ilvl="1">
      <w:start w:val="1"/>
      <w:numFmt w:val="decimal"/>
      <w:lvlText w:val="%2."/>
      <w:lvlJc w:val="left"/>
      <w:pPr>
        <w:tabs>
          <w:tab w:val="num" w:pos="1080"/>
        </w:tabs>
        <w:ind w:left="1080" w:hanging="360"/>
      </w:pPr>
      <w:rPr>
        <w:b/>
        <w:bCs/>
        <w:rFonts w:ascii="Cambria" w:hAnsi="Cambria"/>
      </w:rPr>
    </w:lvl>
    <w:lvl w:ilvl="2">
      <w:start w:val="1"/>
      <w:numFmt w:val="decimal"/>
      <w:lvlText w:val="%3."/>
      <w:lvlJc w:val="left"/>
      <w:pPr>
        <w:tabs>
          <w:tab w:val="num" w:pos="1440"/>
        </w:tabs>
        <w:ind w:left="1440" w:hanging="360"/>
      </w:pPr>
      <w:rPr>
        <w:b/>
        <w:bCs/>
        <w:rFonts w:ascii="Cambria" w:hAnsi="Cambria"/>
      </w:rPr>
    </w:lvl>
    <w:lvl w:ilvl="3">
      <w:start w:val="1"/>
      <w:numFmt w:val="decimal"/>
      <w:lvlText w:val="%4."/>
      <w:lvlJc w:val="left"/>
      <w:pPr>
        <w:tabs>
          <w:tab w:val="num" w:pos="1800"/>
        </w:tabs>
        <w:ind w:left="1800" w:hanging="360"/>
      </w:pPr>
      <w:rPr>
        <w:b/>
        <w:bCs/>
        <w:rFonts w:ascii="Cambria" w:hAnsi="Cambria"/>
      </w:rPr>
    </w:lvl>
    <w:lvl w:ilvl="4">
      <w:start w:val="1"/>
      <w:numFmt w:val="decimal"/>
      <w:lvlText w:val="%5."/>
      <w:lvlJc w:val="left"/>
      <w:pPr>
        <w:tabs>
          <w:tab w:val="num" w:pos="2160"/>
        </w:tabs>
        <w:ind w:left="2160" w:hanging="360"/>
      </w:pPr>
      <w:rPr>
        <w:b/>
        <w:bCs/>
        <w:rFonts w:ascii="Cambria" w:hAnsi="Cambria"/>
      </w:rPr>
    </w:lvl>
    <w:lvl w:ilvl="5">
      <w:start w:val="1"/>
      <w:numFmt w:val="decimal"/>
      <w:lvlText w:val="%6."/>
      <w:lvlJc w:val="left"/>
      <w:pPr>
        <w:tabs>
          <w:tab w:val="num" w:pos="2520"/>
        </w:tabs>
        <w:ind w:left="2520" w:hanging="360"/>
      </w:pPr>
      <w:rPr>
        <w:b/>
        <w:bCs/>
        <w:rFonts w:ascii="Cambria" w:hAnsi="Cambria"/>
      </w:rPr>
    </w:lvl>
    <w:lvl w:ilvl="6">
      <w:start w:val="1"/>
      <w:numFmt w:val="decimal"/>
      <w:lvlText w:val="%7."/>
      <w:lvlJc w:val="left"/>
      <w:pPr>
        <w:tabs>
          <w:tab w:val="num" w:pos="2880"/>
        </w:tabs>
        <w:ind w:left="2880" w:hanging="360"/>
      </w:pPr>
      <w:rPr>
        <w:b/>
        <w:bCs/>
        <w:rFonts w:ascii="Cambria" w:hAnsi="Cambria"/>
      </w:rPr>
    </w:lvl>
    <w:lvl w:ilvl="7">
      <w:start w:val="1"/>
      <w:numFmt w:val="decimal"/>
      <w:lvlText w:val="%8."/>
      <w:lvlJc w:val="left"/>
      <w:pPr>
        <w:tabs>
          <w:tab w:val="num" w:pos="3240"/>
        </w:tabs>
        <w:ind w:left="3240" w:hanging="360"/>
      </w:pPr>
      <w:rPr>
        <w:b/>
        <w:bCs/>
        <w:rFonts w:ascii="Cambria" w:hAnsi="Cambria"/>
      </w:rPr>
    </w:lvl>
    <w:lvl w:ilvl="8">
      <w:start w:val="1"/>
      <w:numFmt w:val="decimal"/>
      <w:lvlText w:val="%9."/>
      <w:lvlJc w:val="left"/>
      <w:pPr>
        <w:tabs>
          <w:tab w:val="num" w:pos="3600"/>
        </w:tabs>
        <w:ind w:left="3600" w:hanging="360"/>
      </w:pPr>
      <w:rPr>
        <w:b/>
        <w:bCs/>
        <w:rFonts w:ascii="Cambria" w:hAnsi="Cambria"/>
      </w:rPr>
    </w:lvl>
  </w:abstractNum>
  <w:abstractNum w:abstractNumId="31">
    <w:lvl w:ilvl="0">
      <w:start w:val="1"/>
      <w:numFmt w:val="decimal"/>
      <w:lvlText w:val="%1."/>
      <w:lvlJc w:val="left"/>
      <w:pPr>
        <w:tabs>
          <w:tab w:val="num" w:pos="720"/>
        </w:tabs>
        <w:ind w:left="720" w:hanging="360"/>
      </w:pPr>
      <w:rPr>
        <w:b/>
        <w:bCs/>
        <w:rFonts w:ascii="Cambria" w:hAnsi="Cambria"/>
      </w:rPr>
    </w:lvl>
    <w:lvl w:ilvl="1">
      <w:start w:val="1"/>
      <w:numFmt w:val="decimal"/>
      <w:lvlText w:val="%2."/>
      <w:lvlJc w:val="left"/>
      <w:pPr>
        <w:tabs>
          <w:tab w:val="num" w:pos="1080"/>
        </w:tabs>
        <w:ind w:left="1080" w:hanging="360"/>
      </w:pPr>
      <w:rPr>
        <w:b/>
        <w:bCs/>
        <w:rFonts w:ascii="Cambria" w:hAnsi="Cambria"/>
      </w:rPr>
    </w:lvl>
    <w:lvl w:ilvl="2">
      <w:start w:val="1"/>
      <w:numFmt w:val="decimal"/>
      <w:lvlText w:val="%3."/>
      <w:lvlJc w:val="left"/>
      <w:pPr>
        <w:tabs>
          <w:tab w:val="num" w:pos="1440"/>
        </w:tabs>
        <w:ind w:left="1440" w:hanging="360"/>
      </w:pPr>
      <w:rPr>
        <w:b/>
        <w:bCs/>
        <w:rFonts w:ascii="Cambria" w:hAnsi="Cambria"/>
      </w:rPr>
    </w:lvl>
    <w:lvl w:ilvl="3">
      <w:start w:val="1"/>
      <w:numFmt w:val="decimal"/>
      <w:lvlText w:val="%4."/>
      <w:lvlJc w:val="left"/>
      <w:pPr>
        <w:tabs>
          <w:tab w:val="num" w:pos="1800"/>
        </w:tabs>
        <w:ind w:left="1800" w:hanging="360"/>
      </w:pPr>
      <w:rPr>
        <w:b/>
        <w:bCs/>
        <w:rFonts w:ascii="Cambria" w:hAnsi="Cambria"/>
      </w:rPr>
    </w:lvl>
    <w:lvl w:ilvl="4">
      <w:start w:val="1"/>
      <w:numFmt w:val="decimal"/>
      <w:lvlText w:val="%5."/>
      <w:lvlJc w:val="left"/>
      <w:pPr>
        <w:tabs>
          <w:tab w:val="num" w:pos="2160"/>
        </w:tabs>
        <w:ind w:left="2160" w:hanging="360"/>
      </w:pPr>
      <w:rPr>
        <w:b/>
        <w:bCs/>
        <w:rFonts w:ascii="Cambria" w:hAnsi="Cambria"/>
      </w:rPr>
    </w:lvl>
    <w:lvl w:ilvl="5">
      <w:start w:val="1"/>
      <w:numFmt w:val="decimal"/>
      <w:lvlText w:val="%6."/>
      <w:lvlJc w:val="left"/>
      <w:pPr>
        <w:tabs>
          <w:tab w:val="num" w:pos="2520"/>
        </w:tabs>
        <w:ind w:left="2520" w:hanging="360"/>
      </w:pPr>
      <w:rPr>
        <w:b/>
        <w:bCs/>
        <w:rFonts w:ascii="Cambria" w:hAnsi="Cambria"/>
      </w:rPr>
    </w:lvl>
    <w:lvl w:ilvl="6">
      <w:start w:val="1"/>
      <w:numFmt w:val="decimal"/>
      <w:lvlText w:val="%7."/>
      <w:lvlJc w:val="left"/>
      <w:pPr>
        <w:tabs>
          <w:tab w:val="num" w:pos="2880"/>
        </w:tabs>
        <w:ind w:left="2880" w:hanging="360"/>
      </w:pPr>
      <w:rPr>
        <w:b/>
        <w:bCs/>
        <w:rFonts w:ascii="Cambria" w:hAnsi="Cambria"/>
      </w:rPr>
    </w:lvl>
    <w:lvl w:ilvl="7">
      <w:start w:val="1"/>
      <w:numFmt w:val="decimal"/>
      <w:lvlText w:val="%8."/>
      <w:lvlJc w:val="left"/>
      <w:pPr>
        <w:tabs>
          <w:tab w:val="num" w:pos="3240"/>
        </w:tabs>
        <w:ind w:left="3240" w:hanging="360"/>
      </w:pPr>
      <w:rPr>
        <w:b/>
        <w:bCs/>
        <w:rFonts w:ascii="Cambria" w:hAnsi="Cambria"/>
      </w:rPr>
    </w:lvl>
    <w:lvl w:ilvl="8">
      <w:start w:val="1"/>
      <w:numFmt w:val="decimal"/>
      <w:lvlText w:val="%9."/>
      <w:lvlJc w:val="left"/>
      <w:pPr>
        <w:tabs>
          <w:tab w:val="num" w:pos="3600"/>
        </w:tabs>
        <w:ind w:left="3600" w:hanging="360"/>
      </w:pPr>
      <w:rPr>
        <w:b/>
        <w:bCs/>
        <w:rFonts w:ascii="Cambria" w:hAnsi="Cambria"/>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423b"/>
    <w:pPr>
      <w:widowControl w:val="false"/>
      <w:suppressAutoHyphens w:val="true"/>
      <w:bidi w:val="0"/>
      <w:spacing w:before="0" w:after="0"/>
      <w:jc w:val="left"/>
    </w:pPr>
    <w:rPr>
      <w:rFonts w:ascii="Liberation Serif" w:hAnsi="Liberation Serif" w:eastAsia="Segoe UI" w:cs="Tahoma"/>
      <w:color w:val="000000"/>
      <w:kern w:val="0"/>
      <w:sz w:val="24"/>
      <w:szCs w:val="24"/>
      <w:lang w:val="pl-PL" w:eastAsia="zh-CN" w:bidi="hi-IN"/>
    </w:rPr>
  </w:style>
  <w:style w:type="character" w:styleId="DefaultParagraphFont" w:default="1">
    <w:name w:val="Default Paragraph Font"/>
    <w:uiPriority w:val="1"/>
    <w:semiHidden/>
    <w:unhideWhenUsed/>
    <w:qFormat/>
    <w:rPr/>
  </w:style>
  <w:style w:type="character" w:styleId="WW8Num35z0" w:customStyle="1">
    <w:name w:val="WW8Num35z0"/>
    <w:qFormat/>
    <w:rsid w:val="00d7423b"/>
    <w:rPr>
      <w:rFonts w:ascii="Symbol" w:hAnsi="Symbol" w:cs="OpenSymbol;Arial Unicode MS"/>
      <w:color w:val="000000"/>
      <w:sz w:val="24"/>
      <w:szCs w:val="24"/>
    </w:rPr>
  </w:style>
  <w:style w:type="character" w:styleId="WW8Num35z1" w:customStyle="1">
    <w:name w:val="WW8Num35z1"/>
    <w:qFormat/>
    <w:rsid w:val="00d7423b"/>
    <w:rPr>
      <w:rFonts w:ascii="OpenSymbol;Arial Unicode MS" w:hAnsi="OpenSymbol;Arial Unicode MS" w:cs="OpenSymbol;Arial Unicode MS"/>
    </w:rPr>
  </w:style>
  <w:style w:type="character" w:styleId="Znakiwypunktowania" w:customStyle="1">
    <w:name w:val="Znaki wypunktowania"/>
    <w:qFormat/>
    <w:rsid w:val="00d7423b"/>
    <w:rPr>
      <w:rFonts w:ascii="OpenSymbol" w:hAnsi="OpenSymbol" w:eastAsia="OpenSymbol" w:cs="OpenSymbol"/>
    </w:rPr>
  </w:style>
  <w:style w:type="character" w:styleId="Znakinumeracji" w:customStyle="1">
    <w:name w:val="Znaki numeracji"/>
    <w:qFormat/>
    <w:rsid w:val="00d7423b"/>
    <w:rPr>
      <w:rFonts w:ascii="Cambria" w:hAnsi="Cambria"/>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d7423b"/>
    <w:pPr>
      <w:spacing w:lineRule="auto" w:line="276" w:before="0" w:after="140"/>
    </w:pPr>
    <w:rPr/>
  </w:style>
  <w:style w:type="paragraph" w:styleId="Lista">
    <w:name w:val="List"/>
    <w:basedOn w:val="Tretekstu"/>
    <w:rsid w:val="00d7423b"/>
    <w:pPr/>
    <w:rPr>
      <w:rFonts w:cs="Lucida Sans"/>
    </w:rPr>
  </w:style>
  <w:style w:type="paragraph" w:styleId="Podpis" w:customStyle="1">
    <w:name w:val="Caption"/>
    <w:basedOn w:val="Normal"/>
    <w:qFormat/>
    <w:rsid w:val="00d7423b"/>
    <w:pPr>
      <w:suppressLineNumbers/>
      <w:spacing w:before="120" w:after="120"/>
    </w:pPr>
    <w:rPr>
      <w:rFonts w:cs="Lucida Sans"/>
      <w:i/>
      <w:iCs/>
    </w:rPr>
  </w:style>
  <w:style w:type="paragraph" w:styleId="Indeks" w:customStyle="1">
    <w:name w:val="Indeks"/>
    <w:basedOn w:val="Normal"/>
    <w:qFormat/>
    <w:rsid w:val="00d7423b"/>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rsid w:val="00d7423b"/>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qFormat/>
    <w:rsid w:val="00d7423b"/>
    <w:pPr>
      <w:spacing w:before="0" w:after="200"/>
      <w:ind w:left="720" w:hanging="0"/>
      <w:contextualSpacing/>
    </w:pPr>
    <w:rPr/>
  </w:style>
  <w:style w:type="paragraph" w:styleId="Default" w:customStyle="1">
    <w:name w:val="Default"/>
    <w:qFormat/>
    <w:rsid w:val="00d7423b"/>
    <w:pPr>
      <w:widowControl/>
      <w:suppressAutoHyphens w:val="true"/>
      <w:bidi w:val="0"/>
      <w:spacing w:before="0" w:after="0"/>
      <w:jc w:val="left"/>
    </w:pPr>
    <w:rPr>
      <w:rFonts w:ascii="Arial" w:hAnsi="Arial" w:eastAsia="Calibri" w:cs="Arial"/>
      <w:color w:val="000000"/>
      <w:kern w:val="0"/>
      <w:sz w:val="24"/>
      <w:szCs w:val="24"/>
      <w:lang w:val="pl-PL" w:eastAsia="pl-PL" w:bidi="ar-SA"/>
    </w:rPr>
  </w:style>
  <w:style w:type="paragraph" w:styleId="NormalnyWeb1" w:customStyle="1">
    <w:name w:val="Normalny (Web)1"/>
    <w:basedOn w:val="Normal"/>
    <w:qFormat/>
    <w:rsid w:val="00d7423b"/>
    <w:pPr>
      <w:spacing w:before="280" w:after="119"/>
    </w:pPr>
    <w:rPr>
      <w:rFonts w:ascii="Times New Roman" w:hAnsi="Times New Roman" w:eastAsia="Times New Roman"/>
    </w:rPr>
  </w:style>
  <w:style w:type="numbering" w:styleId="NoList" w:default="1">
    <w:name w:val="No List"/>
    <w:uiPriority w:val="99"/>
    <w:semiHidden/>
    <w:unhideWhenUsed/>
    <w:qFormat/>
  </w:style>
  <w:style w:type="numbering" w:styleId="WW8Num35" w:customStyle="1">
    <w:name w:val="WW8Num35"/>
    <w:qFormat/>
    <w:rsid w:val="00d7423b"/>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LibreOffice/7.1.5.2$Windows_X86_64 LibreOffice_project/85f04e9f809797b8199d13c421bd8a2b025d52b5</Application>
  <AppVersion>15.0000</AppVersion>
  <Pages>8</Pages>
  <Words>2795</Words>
  <Characters>18448</Characters>
  <CharactersWithSpaces>21067</CharactersWithSpaces>
  <Paragraphs>170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2023-04-25T11:13:00Z</dcterms:created>
  <dc:creator/>
  <dc:description/>
  <dc:language>pl-PL</dc:language>
  <cp:lastModifiedBy/>
  <dcterms:modified xsi:type="dcterms:W3CDTF">2023-05-16T11:56:50Z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